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60DBC" w14:textId="77777777" w:rsidR="000A5016" w:rsidRDefault="00B54307" w:rsidP="000A5016">
      <w:pPr>
        <w:pStyle w:val="berschrift2"/>
        <w:widowControl/>
        <w:jc w:val="center"/>
        <w:rPr>
          <w:rFonts w:ascii="Arial" w:hAnsi="Arial" w:cs="Arial"/>
          <w:spacing w:val="200"/>
          <w:sz w:val="28"/>
        </w:rPr>
      </w:pPr>
      <w:r>
        <w:rPr>
          <w:rFonts w:ascii="Arial" w:hAnsi="Arial" w:cs="Arial"/>
          <w:noProof/>
          <w:spacing w:val="200"/>
          <w:sz w:val="28"/>
        </w:rPr>
        <w:drawing>
          <wp:inline distT="0" distB="0" distL="0" distR="0" wp14:anchorId="7F05349F" wp14:editId="05C0B066">
            <wp:extent cx="5760720" cy="143891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m_kopfgrafik_zooundco.png"/>
                    <pic:cNvPicPr/>
                  </pic:nvPicPr>
                  <pic:blipFill>
                    <a:blip r:embed="rId8">
                      <a:extLst>
                        <a:ext uri="{28A0092B-C50C-407E-A947-70E740481C1C}">
                          <a14:useLocalDpi xmlns:a14="http://schemas.microsoft.com/office/drawing/2010/main" val="0"/>
                        </a:ext>
                      </a:extLst>
                    </a:blip>
                    <a:stretch>
                      <a:fillRect/>
                    </a:stretch>
                  </pic:blipFill>
                  <pic:spPr>
                    <a:xfrm>
                      <a:off x="0" y="0"/>
                      <a:ext cx="5760720" cy="1438910"/>
                    </a:xfrm>
                    <a:prstGeom prst="rect">
                      <a:avLst/>
                    </a:prstGeom>
                  </pic:spPr>
                </pic:pic>
              </a:graphicData>
            </a:graphic>
          </wp:inline>
        </w:drawing>
      </w:r>
    </w:p>
    <w:p w14:paraId="6CE9B5D8" w14:textId="77777777" w:rsidR="000A5016" w:rsidRPr="000A5016" w:rsidRDefault="000A5016" w:rsidP="000A5016">
      <w:pPr>
        <w:rPr>
          <w:lang w:eastAsia="de-DE"/>
        </w:rPr>
      </w:pPr>
    </w:p>
    <w:p w14:paraId="5CF2036C" w14:textId="6E80D8FE" w:rsidR="000A5016" w:rsidRDefault="000A5016" w:rsidP="000A5016">
      <w:pPr>
        <w:pStyle w:val="berschrift2"/>
        <w:widowControl/>
        <w:jc w:val="center"/>
        <w:rPr>
          <w:rFonts w:ascii="Arial" w:hAnsi="Arial" w:cs="Arial"/>
          <w:spacing w:val="200"/>
          <w:sz w:val="28"/>
        </w:rPr>
      </w:pPr>
      <w:r w:rsidRPr="00357168">
        <w:rPr>
          <w:rFonts w:ascii="Arial" w:hAnsi="Arial" w:cs="Arial"/>
          <w:spacing w:val="200"/>
          <w:sz w:val="28"/>
        </w:rPr>
        <w:t>PRESSEINFORMATION</w:t>
      </w:r>
    </w:p>
    <w:p w14:paraId="60116CC0" w14:textId="4D9109EF" w:rsidR="00CD42AA" w:rsidRDefault="00CD42AA" w:rsidP="00CD42AA">
      <w:pPr>
        <w:rPr>
          <w:lang w:eastAsia="de-DE"/>
        </w:rPr>
      </w:pPr>
    </w:p>
    <w:p w14:paraId="4DC473CD" w14:textId="6046082F" w:rsidR="0094092D" w:rsidRDefault="00A77604" w:rsidP="0094092D">
      <w:pPr>
        <w:spacing w:after="0"/>
        <w:rPr>
          <w:rFonts w:ascii="Arial" w:hAnsi="Arial" w:cs="Arial"/>
          <w:b/>
          <w:bCs/>
          <w:sz w:val="26"/>
          <w:szCs w:val="26"/>
        </w:rPr>
      </w:pPr>
      <w:r w:rsidRPr="007F0F37">
        <w:rPr>
          <w:rFonts w:ascii="Arial" w:hAnsi="Arial" w:cs="Arial"/>
          <w:b/>
          <w:bCs/>
          <w:sz w:val="26"/>
          <w:szCs w:val="26"/>
        </w:rPr>
        <w:t xml:space="preserve">ZOO &amp; Co. </w:t>
      </w:r>
      <w:r w:rsidR="0094092D">
        <w:rPr>
          <w:rFonts w:ascii="Arial" w:hAnsi="Arial" w:cs="Arial"/>
          <w:b/>
          <w:bCs/>
          <w:sz w:val="26"/>
          <w:szCs w:val="26"/>
        </w:rPr>
        <w:t>Daßler jetzt auch in Halle</w:t>
      </w:r>
    </w:p>
    <w:p w14:paraId="049B6621" w14:textId="77777777" w:rsidR="0094092D" w:rsidRDefault="0094092D" w:rsidP="0094092D">
      <w:pPr>
        <w:rPr>
          <w:rFonts w:ascii="Arial" w:hAnsi="Arial" w:cs="Arial"/>
          <w:sz w:val="20"/>
          <w:szCs w:val="20"/>
        </w:rPr>
      </w:pPr>
      <w:r>
        <w:rPr>
          <w:rFonts w:ascii="Arial" w:hAnsi="Arial" w:cs="Arial"/>
          <w:sz w:val="20"/>
          <w:szCs w:val="20"/>
        </w:rPr>
        <w:t>Robert Daßler eröffnet seinen 10. ZOO &amp; Co.-Fachmarkt</w:t>
      </w:r>
    </w:p>
    <w:p w14:paraId="5A9E5174" w14:textId="778D763A" w:rsidR="005B7B90" w:rsidRPr="005B7B90" w:rsidRDefault="005B7B90" w:rsidP="0094092D">
      <w:pPr>
        <w:rPr>
          <w:rFonts w:ascii="Arial" w:hAnsi="Arial" w:cs="Arial"/>
          <w:sz w:val="18"/>
          <w:szCs w:val="18"/>
        </w:rPr>
      </w:pPr>
      <w:r w:rsidRPr="005B7B90">
        <w:rPr>
          <w:noProof/>
          <w:sz w:val="18"/>
          <w:szCs w:val="18"/>
        </w:rPr>
        <w:drawing>
          <wp:inline distT="0" distB="0" distL="0" distR="0" wp14:anchorId="49E5D254" wp14:editId="4A1D6A70">
            <wp:extent cx="5760720" cy="4714240"/>
            <wp:effectExtent l="0" t="0" r="0" b="0"/>
            <wp:docPr id="1770230623" name="Grafik 1" descr="Ein Bild, das Text, Einzelhandelsgeschäft, Kleidung, Geschä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230623" name="Grafik 1" descr="Ein Bild, das Text, Einzelhandelsgeschäft, Kleidung, Geschäft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714240"/>
                    </a:xfrm>
                    <a:prstGeom prst="rect">
                      <a:avLst/>
                    </a:prstGeom>
                    <a:noFill/>
                    <a:ln>
                      <a:noFill/>
                    </a:ln>
                  </pic:spPr>
                </pic:pic>
              </a:graphicData>
            </a:graphic>
          </wp:inline>
        </w:drawing>
      </w:r>
      <w:r w:rsidRPr="005B7B90">
        <w:rPr>
          <w:rFonts w:ascii="Arial" w:hAnsi="Arial" w:cs="Arial"/>
          <w:sz w:val="18"/>
          <w:szCs w:val="18"/>
        </w:rPr>
        <w:br/>
        <w:t>BU: Robert Daßler vor seinem neuesten ZOO &amp; Co.-Fachmarkt.</w:t>
      </w:r>
    </w:p>
    <w:p w14:paraId="2E1D1D3C" w14:textId="77777777" w:rsidR="007B2461" w:rsidRDefault="007B2461" w:rsidP="007B2461">
      <w:pPr>
        <w:rPr>
          <w:rFonts w:ascii="Arial" w:hAnsi="Arial" w:cs="Arial"/>
          <w:sz w:val="20"/>
          <w:szCs w:val="20"/>
        </w:rPr>
      </w:pPr>
      <w:r>
        <w:rPr>
          <w:rFonts w:ascii="Arial" w:hAnsi="Arial" w:cs="Arial"/>
          <w:sz w:val="20"/>
          <w:szCs w:val="20"/>
        </w:rPr>
        <w:t xml:space="preserve">Vom 27. bis zum 29. Juli haben </w:t>
      </w:r>
      <w:proofErr w:type="gramStart"/>
      <w:r>
        <w:rPr>
          <w:rFonts w:ascii="Arial" w:hAnsi="Arial" w:cs="Arial"/>
          <w:sz w:val="20"/>
          <w:szCs w:val="20"/>
        </w:rPr>
        <w:t>die Tierfreund</w:t>
      </w:r>
      <w:proofErr w:type="gramEnd"/>
      <w:r>
        <w:rPr>
          <w:rFonts w:ascii="Arial" w:hAnsi="Arial" w:cs="Arial"/>
          <w:sz w:val="20"/>
          <w:szCs w:val="20"/>
        </w:rPr>
        <w:t xml:space="preserve">*innen in Halle an der Saale die Möglichkeit, Teil eines ganz besonderen Ereignisses zu werden. Robert Daßler eröffnet seinen jüngsten ZOO &amp; Co.-Fachmarkt in der Leipziger </w:t>
      </w:r>
      <w:proofErr w:type="spellStart"/>
      <w:r>
        <w:rPr>
          <w:rFonts w:ascii="Arial" w:hAnsi="Arial" w:cs="Arial"/>
          <w:sz w:val="20"/>
          <w:szCs w:val="20"/>
        </w:rPr>
        <w:t>Chausee</w:t>
      </w:r>
      <w:proofErr w:type="spellEnd"/>
      <w:r>
        <w:rPr>
          <w:rFonts w:ascii="Arial" w:hAnsi="Arial" w:cs="Arial"/>
          <w:sz w:val="20"/>
          <w:szCs w:val="20"/>
        </w:rPr>
        <w:t xml:space="preserve"> 147, im Halleschen Einkaufspark. Der erfahrene Unternehmer feiert damit bereits seine zehnte Eröffnung. </w:t>
      </w:r>
    </w:p>
    <w:p w14:paraId="2DF74D3B" w14:textId="53DBBE6B" w:rsidR="007B2461" w:rsidRDefault="00341298" w:rsidP="007B2461">
      <w:pPr>
        <w:rPr>
          <w:rFonts w:ascii="Arial" w:hAnsi="Arial" w:cs="Arial"/>
          <w:sz w:val="20"/>
          <w:szCs w:val="20"/>
        </w:rPr>
      </w:pPr>
      <w:r w:rsidRPr="004378C3">
        <w:rPr>
          <w:rFonts w:ascii="Arial" w:hAnsi="Arial" w:cs="Arial"/>
          <w:sz w:val="20"/>
          <w:szCs w:val="20"/>
        </w:rPr>
        <w:lastRenderedPageBreak/>
        <w:t>Alles begann im Jahr 20</w:t>
      </w:r>
      <w:r>
        <w:rPr>
          <w:rFonts w:ascii="Arial" w:hAnsi="Arial" w:cs="Arial"/>
          <w:sz w:val="20"/>
          <w:szCs w:val="20"/>
        </w:rPr>
        <w:t>08</w:t>
      </w:r>
      <w:r w:rsidRPr="004378C3">
        <w:rPr>
          <w:rFonts w:ascii="Arial" w:hAnsi="Arial" w:cs="Arial"/>
          <w:sz w:val="20"/>
          <w:szCs w:val="20"/>
        </w:rPr>
        <w:t xml:space="preserve"> in Coswig mit seiner ersten Filiale. Schnell folgten Fachmärkte in Dresden, Leipzig, Grimma, Arnstadt, Ilmenau, Suhl und jetzt ist Halle an der </w:t>
      </w:r>
      <w:r>
        <w:rPr>
          <w:rFonts w:ascii="Arial" w:hAnsi="Arial" w:cs="Arial"/>
          <w:sz w:val="20"/>
          <w:szCs w:val="20"/>
        </w:rPr>
        <w:t>Saale</w:t>
      </w:r>
      <w:r w:rsidRPr="004378C3">
        <w:rPr>
          <w:rFonts w:ascii="Arial" w:hAnsi="Arial" w:cs="Arial"/>
          <w:sz w:val="20"/>
          <w:szCs w:val="20"/>
        </w:rPr>
        <w:t>.</w:t>
      </w:r>
      <w:r w:rsidR="007B2461">
        <w:rPr>
          <w:rFonts w:ascii="Arial" w:hAnsi="Arial" w:cs="Arial"/>
          <w:sz w:val="20"/>
          <w:szCs w:val="20"/>
        </w:rPr>
        <w:t xml:space="preserve"> "Da Halle nur eine kurze Strecke von unserem Fachmarkt in Leipzig entfernt </w:t>
      </w:r>
      <w:r w:rsidR="005B7B90">
        <w:rPr>
          <w:rFonts w:ascii="Arial" w:hAnsi="Arial" w:cs="Arial"/>
          <w:sz w:val="20"/>
          <w:szCs w:val="20"/>
        </w:rPr>
        <w:t>ist</w:t>
      </w:r>
      <w:r w:rsidR="007B2461">
        <w:rPr>
          <w:rFonts w:ascii="Arial" w:hAnsi="Arial" w:cs="Arial"/>
          <w:sz w:val="20"/>
          <w:szCs w:val="20"/>
        </w:rPr>
        <w:t>, passt es optimal in unser Portfolio", erklärt der engagierte Unternehmer seine Standortwahl.</w:t>
      </w:r>
    </w:p>
    <w:p w14:paraId="035AA063" w14:textId="4973F5B9" w:rsidR="007B2461" w:rsidRDefault="007B2461" w:rsidP="007B2461">
      <w:pPr>
        <w:rPr>
          <w:rFonts w:ascii="Arial" w:hAnsi="Arial" w:cs="Arial"/>
          <w:sz w:val="20"/>
          <w:szCs w:val="20"/>
        </w:rPr>
      </w:pPr>
      <w:r>
        <w:rPr>
          <w:rFonts w:ascii="Arial" w:hAnsi="Arial" w:cs="Arial"/>
          <w:sz w:val="20"/>
          <w:szCs w:val="20"/>
        </w:rPr>
        <w:t>Für die Eröffnung seines neuen Fachmarktes für Heimtierbedarf konnte Robert Daßler erneut auf die Unterstützung der SAGAFLOR AG zählen. Der Franchisepartner aus Kassel steht seinen Partner*innen mit seinem breiten Dienstleistungsportfolio in allen wichtigen Bereichen vor und nach der Eröffnung tatkräftig zur Seite</w:t>
      </w:r>
      <w:r w:rsidR="005B7B90">
        <w:rPr>
          <w:rFonts w:ascii="Arial" w:hAnsi="Arial" w:cs="Arial"/>
          <w:sz w:val="20"/>
          <w:szCs w:val="20"/>
        </w:rPr>
        <w:t xml:space="preserve"> - </w:t>
      </w:r>
      <w:r>
        <w:rPr>
          <w:rFonts w:ascii="Arial" w:hAnsi="Arial" w:cs="Arial"/>
          <w:sz w:val="20"/>
          <w:szCs w:val="20"/>
        </w:rPr>
        <w:t>Von der Expansion bis zum Zugang zu exklusiven Eigenmarken. „Die Zusammenarbeit mit der SAGAFLOR AG war wie immer angenehm und von Erfolg gekrönt“, betont der Unternehmer und fügt hinzu: „Besonders hervorheben möchte ich an dieser Stelle die großartige Arbeit des Ladenbauteams und der Marketingabteilung, die mir sehr geholfen haben.“</w:t>
      </w:r>
    </w:p>
    <w:p w14:paraId="46C7A22C" w14:textId="2B18DD8F" w:rsidR="007B2461" w:rsidRDefault="007B2461" w:rsidP="007B2461">
      <w:pPr>
        <w:rPr>
          <w:rFonts w:ascii="Arial" w:hAnsi="Arial" w:cs="Arial"/>
          <w:sz w:val="20"/>
          <w:szCs w:val="20"/>
        </w:rPr>
      </w:pPr>
      <w:r>
        <w:rPr>
          <w:rFonts w:ascii="Arial" w:hAnsi="Arial" w:cs="Arial"/>
          <w:sz w:val="20"/>
          <w:szCs w:val="20"/>
        </w:rPr>
        <w:t>Auf einer Fläche von 600 Quadratmetern legt Robert Daßler in seiner neuen Filiale einen besonderen Fokus auf das Sortiment für Hunde und Katzen. Da diese zu den beliebtesten Produktkategorien gehören, ist es dem Unternehmer besonders wichtig, seinen Kund*innen in diesem Bereich ein umfassendes und vielfältiges Produktangebot bieten zu können. Doch nicht nur Besitzer*innen von Hunden und Katzen werden im ZOO &amp; Co. Halle fündig. Das Sortiment umfasst darüber hinaus auch Produkte für Nager</w:t>
      </w:r>
      <w:r w:rsidR="007055F3">
        <w:rPr>
          <w:rFonts w:ascii="Arial" w:hAnsi="Arial" w:cs="Arial"/>
          <w:sz w:val="20"/>
          <w:szCs w:val="20"/>
        </w:rPr>
        <w:t xml:space="preserve"> und </w:t>
      </w:r>
      <w:r>
        <w:rPr>
          <w:rFonts w:ascii="Arial" w:hAnsi="Arial" w:cs="Arial"/>
          <w:sz w:val="20"/>
          <w:szCs w:val="20"/>
        </w:rPr>
        <w:t>Vögel sowie Angebote aus der Welt der Aquaristik</w:t>
      </w:r>
    </w:p>
    <w:p w14:paraId="73A55244" w14:textId="5FEFF57B" w:rsidR="007B2461" w:rsidRDefault="007B2461" w:rsidP="007B2461">
      <w:pPr>
        <w:rPr>
          <w:rFonts w:ascii="Arial" w:hAnsi="Arial" w:cs="Arial"/>
          <w:sz w:val="20"/>
          <w:szCs w:val="20"/>
        </w:rPr>
      </w:pPr>
      <w:r>
        <w:rPr>
          <w:rFonts w:ascii="Arial" w:hAnsi="Arial" w:cs="Arial"/>
          <w:sz w:val="20"/>
          <w:szCs w:val="20"/>
        </w:rPr>
        <w:t xml:space="preserve">Um den Start von ZOO &amp; Co. Halle gebührend zu feiern, können sich alle Besucher*innen am Eröffnungswochenende über einen Rabatt von 15 % auf das gesamte Sortiment freuen. </w:t>
      </w:r>
      <w:r w:rsidR="003514CB">
        <w:rPr>
          <w:rFonts w:ascii="Arial" w:hAnsi="Arial" w:cs="Arial"/>
          <w:sz w:val="20"/>
          <w:szCs w:val="20"/>
        </w:rPr>
        <w:t xml:space="preserve">Zudem </w:t>
      </w:r>
      <w:r>
        <w:rPr>
          <w:rFonts w:ascii="Arial" w:hAnsi="Arial" w:cs="Arial"/>
          <w:sz w:val="20"/>
          <w:szCs w:val="20"/>
        </w:rPr>
        <w:t xml:space="preserve">können sich die ersten 10 Kund*innen ein kostenloses ZOO &amp; Co.-Herzkissen bei einem Einkauf im Wert von mindestens 50 € sichern – schnell sein lohnt sich also! </w:t>
      </w:r>
    </w:p>
    <w:p w14:paraId="4B946E8E" w14:textId="77777777" w:rsidR="00AF362A" w:rsidRPr="004378C3" w:rsidRDefault="00AF362A" w:rsidP="00AF362A">
      <w:pPr>
        <w:rPr>
          <w:rFonts w:ascii="Arial" w:hAnsi="Arial" w:cs="Arial"/>
          <w:sz w:val="20"/>
          <w:szCs w:val="20"/>
        </w:rPr>
      </w:pPr>
      <w:r w:rsidRPr="004378C3">
        <w:rPr>
          <w:rFonts w:ascii="Arial" w:hAnsi="Arial" w:cs="Arial"/>
          <w:sz w:val="20"/>
          <w:szCs w:val="20"/>
        </w:rPr>
        <w:t xml:space="preserve">Auch Robert Daßler ist begeistert, dass sein neuer Fachmarkt Ende des Monats endlich eröffnet wird. Gleichzeitig denkt er jedoch bereits einen Schritt voraus und erwähnt seine Pläne für die Zukunft: </w:t>
      </w:r>
      <w:r>
        <w:rPr>
          <w:rFonts w:ascii="Arial" w:hAnsi="Arial" w:cs="Arial"/>
          <w:sz w:val="20"/>
          <w:szCs w:val="20"/>
        </w:rPr>
        <w:t>„</w:t>
      </w:r>
      <w:r w:rsidRPr="004378C3">
        <w:rPr>
          <w:rFonts w:ascii="Arial" w:hAnsi="Arial" w:cs="Arial"/>
          <w:sz w:val="20"/>
          <w:szCs w:val="20"/>
        </w:rPr>
        <w:t>Wir befinden uns bereits in der Planungsphase für unseren nächsten Fachmarkt. Wenn alles nach Plan läuft, eröffnen wir gegen Ende des Jahres</w:t>
      </w:r>
      <w:r>
        <w:rPr>
          <w:rFonts w:ascii="Arial" w:hAnsi="Arial" w:cs="Arial"/>
          <w:sz w:val="20"/>
          <w:szCs w:val="20"/>
        </w:rPr>
        <w:t xml:space="preserve">, genau zu meinem 15-jährigen Jubiläum </w:t>
      </w:r>
      <w:r w:rsidRPr="004378C3">
        <w:rPr>
          <w:rFonts w:ascii="Arial" w:hAnsi="Arial" w:cs="Arial"/>
          <w:sz w:val="20"/>
          <w:szCs w:val="20"/>
        </w:rPr>
        <w:t xml:space="preserve">einen großen Fachmarkt mit Lebendtieren im Raum Dresden. </w:t>
      </w:r>
      <w:r>
        <w:rPr>
          <w:rFonts w:ascii="Arial" w:hAnsi="Arial" w:cs="Arial"/>
          <w:sz w:val="20"/>
          <w:szCs w:val="20"/>
        </w:rPr>
        <w:t>Das wäre doch mal ein tolles Jubiläums-Geschenk</w:t>
      </w:r>
      <w:r w:rsidRPr="004378C3">
        <w:rPr>
          <w:rFonts w:ascii="Arial" w:hAnsi="Arial" w:cs="Arial"/>
          <w:sz w:val="20"/>
          <w:szCs w:val="20"/>
        </w:rPr>
        <w:t>.</w:t>
      </w:r>
      <w:r>
        <w:rPr>
          <w:rFonts w:ascii="Arial" w:hAnsi="Arial" w:cs="Arial"/>
          <w:sz w:val="20"/>
          <w:szCs w:val="20"/>
        </w:rPr>
        <w:t>“</w:t>
      </w:r>
    </w:p>
    <w:p w14:paraId="186221B1" w14:textId="77777777" w:rsidR="00AF362A" w:rsidRPr="004378C3" w:rsidRDefault="00AF362A" w:rsidP="00AF362A">
      <w:pPr>
        <w:rPr>
          <w:rFonts w:ascii="Arial" w:hAnsi="Arial" w:cs="Arial"/>
          <w:sz w:val="20"/>
          <w:szCs w:val="20"/>
        </w:rPr>
      </w:pPr>
      <w:r w:rsidRPr="004378C3">
        <w:rPr>
          <w:rFonts w:ascii="Arial" w:hAnsi="Arial" w:cs="Arial"/>
          <w:sz w:val="20"/>
          <w:szCs w:val="20"/>
        </w:rPr>
        <w:t xml:space="preserve"> </w:t>
      </w:r>
    </w:p>
    <w:p w14:paraId="68AC6F23" w14:textId="77777777" w:rsidR="007B2461" w:rsidRDefault="007B2461" w:rsidP="007B2461">
      <w:pPr>
        <w:rPr>
          <w:rFonts w:ascii="Arial" w:hAnsi="Arial" w:cs="Arial"/>
          <w:sz w:val="20"/>
          <w:szCs w:val="20"/>
        </w:rPr>
      </w:pPr>
      <w:r>
        <w:rPr>
          <w:rFonts w:ascii="Arial" w:hAnsi="Arial" w:cs="Arial"/>
          <w:sz w:val="20"/>
          <w:szCs w:val="20"/>
        </w:rPr>
        <w:t xml:space="preserve"> </w:t>
      </w:r>
    </w:p>
    <w:p w14:paraId="5151968F" w14:textId="77777777" w:rsidR="00925E2F" w:rsidRDefault="00925E2F" w:rsidP="00CD42AA">
      <w:pPr>
        <w:rPr>
          <w:rFonts w:ascii="Arial" w:hAnsi="Arial" w:cs="Arial"/>
          <w:sz w:val="20"/>
          <w:szCs w:val="20"/>
        </w:rPr>
      </w:pPr>
    </w:p>
    <w:p w14:paraId="55E2F8F7" w14:textId="77777777" w:rsidR="00A57567" w:rsidRDefault="00A57567" w:rsidP="00CD42AA">
      <w:pPr>
        <w:rPr>
          <w:rFonts w:ascii="Arial" w:hAnsi="Arial" w:cs="Arial"/>
          <w:sz w:val="20"/>
          <w:szCs w:val="20"/>
        </w:rPr>
      </w:pPr>
    </w:p>
    <w:p w14:paraId="651993E0" w14:textId="5E71291E" w:rsidR="00471444" w:rsidRPr="00F3341B" w:rsidRDefault="008E1B8D" w:rsidP="00CD42AA">
      <w:pPr>
        <w:rPr>
          <w:rFonts w:ascii="Arial" w:hAnsi="Arial" w:cs="Arial"/>
          <w:sz w:val="20"/>
          <w:szCs w:val="20"/>
        </w:rPr>
      </w:pPr>
      <w:r>
        <w:rPr>
          <w:rFonts w:ascii="Arial" w:hAnsi="Arial" w:cs="Arial"/>
          <w:sz w:val="20"/>
          <w:szCs w:val="20"/>
        </w:rPr>
        <w:t xml:space="preserve"> </w:t>
      </w:r>
    </w:p>
    <w:p w14:paraId="4D661E7E" w14:textId="61AC9566" w:rsidR="006F5F0D" w:rsidRDefault="006F5F0D" w:rsidP="000F1D64">
      <w:pPr>
        <w:spacing w:after="0" w:line="240" w:lineRule="auto"/>
        <w:jc w:val="both"/>
        <w:rPr>
          <w:rFonts w:ascii="Arial" w:hAnsi="Arial" w:cs="Arial"/>
          <w:b/>
          <w:bCs/>
          <w:sz w:val="16"/>
          <w:szCs w:val="16"/>
        </w:rPr>
      </w:pPr>
    </w:p>
    <w:p w14:paraId="34EC4ACA" w14:textId="67FDEDF7" w:rsidR="006F5F0D" w:rsidRDefault="006F5F0D" w:rsidP="000F1D64">
      <w:pPr>
        <w:spacing w:after="0" w:line="240" w:lineRule="auto"/>
        <w:jc w:val="both"/>
        <w:rPr>
          <w:rFonts w:ascii="Arial" w:hAnsi="Arial" w:cs="Arial"/>
          <w:b/>
          <w:bCs/>
          <w:sz w:val="16"/>
          <w:szCs w:val="16"/>
        </w:rPr>
      </w:pPr>
    </w:p>
    <w:p w14:paraId="139EFA9E" w14:textId="550149BA" w:rsidR="006F5F0D" w:rsidRDefault="006F5F0D" w:rsidP="000F1D64">
      <w:pPr>
        <w:spacing w:after="0" w:line="240" w:lineRule="auto"/>
        <w:jc w:val="both"/>
        <w:rPr>
          <w:rFonts w:ascii="Arial" w:hAnsi="Arial" w:cs="Arial"/>
          <w:b/>
          <w:bCs/>
          <w:sz w:val="16"/>
          <w:szCs w:val="16"/>
        </w:rPr>
      </w:pPr>
    </w:p>
    <w:p w14:paraId="2D76459B" w14:textId="2D590767" w:rsidR="006F5F0D" w:rsidRDefault="006F5F0D" w:rsidP="000F1D64">
      <w:pPr>
        <w:spacing w:after="0" w:line="240" w:lineRule="auto"/>
        <w:jc w:val="both"/>
        <w:rPr>
          <w:rFonts w:ascii="Arial" w:hAnsi="Arial" w:cs="Arial"/>
          <w:b/>
          <w:bCs/>
          <w:sz w:val="16"/>
          <w:szCs w:val="16"/>
        </w:rPr>
      </w:pPr>
    </w:p>
    <w:p w14:paraId="4B7DC7D2" w14:textId="33678F1E" w:rsidR="006F5F0D" w:rsidRDefault="006F5F0D" w:rsidP="000F1D64">
      <w:pPr>
        <w:spacing w:after="0" w:line="240" w:lineRule="auto"/>
        <w:jc w:val="both"/>
        <w:rPr>
          <w:rFonts w:ascii="Arial" w:hAnsi="Arial" w:cs="Arial"/>
          <w:b/>
          <w:bCs/>
          <w:sz w:val="16"/>
          <w:szCs w:val="16"/>
        </w:rPr>
      </w:pPr>
    </w:p>
    <w:p w14:paraId="26EA44D9" w14:textId="6911D3E8" w:rsidR="006F5F0D" w:rsidRDefault="006F5F0D" w:rsidP="000F1D64">
      <w:pPr>
        <w:spacing w:after="0" w:line="240" w:lineRule="auto"/>
        <w:jc w:val="both"/>
        <w:rPr>
          <w:rFonts w:ascii="Arial" w:hAnsi="Arial" w:cs="Arial"/>
          <w:b/>
          <w:bCs/>
          <w:sz w:val="16"/>
          <w:szCs w:val="16"/>
        </w:rPr>
      </w:pPr>
    </w:p>
    <w:p w14:paraId="6BFB639D" w14:textId="2629734D" w:rsidR="00BF59DA" w:rsidRDefault="00BF59DA" w:rsidP="000F1D64">
      <w:pPr>
        <w:spacing w:after="0" w:line="240" w:lineRule="auto"/>
        <w:jc w:val="both"/>
        <w:rPr>
          <w:rFonts w:ascii="Arial" w:hAnsi="Arial" w:cs="Arial"/>
          <w:b/>
          <w:bCs/>
          <w:sz w:val="16"/>
          <w:szCs w:val="16"/>
        </w:rPr>
      </w:pPr>
    </w:p>
    <w:p w14:paraId="1F390ECA" w14:textId="074A8058" w:rsidR="00BF59DA" w:rsidRDefault="00BF59DA" w:rsidP="000F1D64">
      <w:pPr>
        <w:spacing w:after="0" w:line="240" w:lineRule="auto"/>
        <w:jc w:val="both"/>
        <w:rPr>
          <w:rFonts w:ascii="Arial" w:hAnsi="Arial" w:cs="Arial"/>
          <w:b/>
          <w:bCs/>
          <w:sz w:val="16"/>
          <w:szCs w:val="16"/>
        </w:rPr>
      </w:pPr>
    </w:p>
    <w:p w14:paraId="502A68FD" w14:textId="060A9485" w:rsidR="008C73A2" w:rsidRDefault="008C73A2" w:rsidP="000F1D64">
      <w:pPr>
        <w:spacing w:after="0" w:line="240" w:lineRule="auto"/>
        <w:jc w:val="both"/>
        <w:rPr>
          <w:rFonts w:ascii="Arial" w:hAnsi="Arial" w:cs="Arial"/>
          <w:b/>
          <w:bCs/>
          <w:sz w:val="16"/>
          <w:szCs w:val="16"/>
        </w:rPr>
      </w:pPr>
    </w:p>
    <w:p w14:paraId="5EF0674A" w14:textId="47B76BD5" w:rsidR="008C73A2" w:rsidRDefault="008C73A2" w:rsidP="000F1D64">
      <w:pPr>
        <w:spacing w:after="0" w:line="240" w:lineRule="auto"/>
        <w:jc w:val="both"/>
        <w:rPr>
          <w:rFonts w:ascii="Arial" w:hAnsi="Arial" w:cs="Arial"/>
          <w:b/>
          <w:bCs/>
          <w:sz w:val="16"/>
          <w:szCs w:val="16"/>
        </w:rPr>
      </w:pPr>
    </w:p>
    <w:p w14:paraId="2DA22442" w14:textId="2AE4250E" w:rsidR="00874A67" w:rsidRDefault="006F5F0D" w:rsidP="00874A67">
      <w:pPr>
        <w:spacing w:after="0" w:line="240" w:lineRule="auto"/>
        <w:rPr>
          <w:rFonts w:ascii="Arial" w:hAnsi="Arial" w:cs="Arial"/>
          <w:sz w:val="18"/>
          <w:szCs w:val="18"/>
        </w:rPr>
      </w:pPr>
      <w:r w:rsidRPr="00F84D79">
        <w:rPr>
          <w:rFonts w:ascii="Arial" w:hAnsi="Arial" w:cs="Arial"/>
          <w:b/>
          <w:bCs/>
          <w:sz w:val="16"/>
          <w:szCs w:val="16"/>
        </w:rPr>
        <w:t>Über das Franchisesystem ZOO &amp; Co.</w:t>
      </w:r>
      <w:r w:rsidRPr="00F84D79">
        <w:rPr>
          <w:rFonts w:ascii="Arial" w:hAnsi="Arial" w:cs="Arial"/>
          <w:b/>
          <w:bCs/>
          <w:sz w:val="16"/>
          <w:szCs w:val="16"/>
        </w:rPr>
        <w:br/>
      </w:r>
      <w:r w:rsidR="00874A67">
        <w:rPr>
          <w:rFonts w:ascii="Arial" w:hAnsi="Arial" w:cs="Arial"/>
          <w:sz w:val="16"/>
          <w:szCs w:val="16"/>
        </w:rPr>
        <w:t>ZOO &amp; Co. ist eine Marke der SAGAFLOR AG. Derzeit haben sich rund 130 selbstständige Heimtierfachmärkte in diesem Franchisesystem mit einheitlichen und verbindlichen Strukturen zusammengeschlossen. Bei ZOO &amp; Co. wird das Einkaufen für Tierliebhaber*innen zum absoluten Freizeiterlebnis. Die Kernkompetenz in den Fachmärkten liegt in der fachkundigen Beratung der Kund*innen sowie in den qualitativ hochwertigen Sortimenten aus Futtermitteln, Zubehör und Tiergesundheitsartikeln.</w:t>
      </w:r>
    </w:p>
    <w:p w14:paraId="2799062B" w14:textId="4055B6B2" w:rsidR="006F5F0D" w:rsidRPr="00DC50FD" w:rsidRDefault="006F5F0D" w:rsidP="006F5F0D">
      <w:pPr>
        <w:spacing w:after="0" w:line="240" w:lineRule="auto"/>
        <w:rPr>
          <w:rFonts w:ascii="Arial" w:hAnsi="Arial" w:cs="Arial"/>
          <w:sz w:val="18"/>
          <w:szCs w:val="18"/>
        </w:rPr>
      </w:pPr>
    </w:p>
    <w:p w14:paraId="2206EED5" w14:textId="43EC436C" w:rsidR="007F6516" w:rsidRPr="00E57339" w:rsidRDefault="007F6516" w:rsidP="00E57339">
      <w:pPr>
        <w:spacing w:after="0"/>
        <w:jc w:val="both"/>
        <w:rPr>
          <w:rFonts w:ascii="Arial" w:hAnsi="Arial" w:cs="Arial"/>
          <w:color w:val="000000" w:themeColor="text1"/>
          <w:sz w:val="16"/>
          <w:szCs w:val="16"/>
        </w:rPr>
      </w:pPr>
    </w:p>
    <w:sectPr w:rsidR="007F6516" w:rsidRPr="00E57339" w:rsidSect="004F47E8">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F7BF3" w14:textId="77777777" w:rsidR="00EE731F" w:rsidRDefault="00EE731F">
      <w:pPr>
        <w:spacing w:after="0" w:line="240" w:lineRule="auto"/>
      </w:pPr>
      <w:r>
        <w:separator/>
      </w:r>
    </w:p>
  </w:endnote>
  <w:endnote w:type="continuationSeparator" w:id="0">
    <w:p w14:paraId="3713D191" w14:textId="77777777" w:rsidR="00EE731F" w:rsidRDefault="00EE7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68EC" w14:textId="5410F6E8" w:rsidR="00155D79" w:rsidRPr="00F60571" w:rsidRDefault="00B54307" w:rsidP="00E261D7">
    <w:pPr>
      <w:pStyle w:val="Fuzeile"/>
      <w:rPr>
        <w:rFonts w:ascii="Arial" w:hAnsi="Arial" w:cs="Arial"/>
        <w:sz w:val="17"/>
        <w:szCs w:val="17"/>
      </w:rPr>
    </w:pPr>
    <w:r w:rsidRPr="00F60571">
      <w:rPr>
        <w:rFonts w:ascii="Arial" w:hAnsi="Arial" w:cs="Arial"/>
        <w:sz w:val="17"/>
        <w:szCs w:val="17"/>
      </w:rPr>
      <w:t xml:space="preserve">Pressekontakt: SAGAFLOR AG ∙ </w:t>
    </w:r>
    <w:r w:rsidR="008B3AD2">
      <w:rPr>
        <w:rFonts w:ascii="Arial" w:hAnsi="Arial" w:cs="Arial"/>
        <w:sz w:val="17"/>
        <w:szCs w:val="17"/>
      </w:rPr>
      <w:t>David Wehran</w:t>
    </w:r>
    <w:r w:rsidR="00FD02C5">
      <w:rPr>
        <w:rFonts w:ascii="Arial" w:hAnsi="Arial" w:cs="Arial"/>
        <w:sz w:val="17"/>
        <w:szCs w:val="17"/>
      </w:rPr>
      <w:t xml:space="preserve"> </w:t>
    </w:r>
    <w:r>
      <w:rPr>
        <w:rFonts w:ascii="Arial" w:hAnsi="Arial" w:cs="Arial"/>
        <w:sz w:val="17"/>
        <w:szCs w:val="17"/>
      </w:rPr>
      <w:t xml:space="preserve">∙ Eugen-Richter-Straße 1 ∙ 34131 Kassel </w:t>
    </w:r>
    <w:r>
      <w:rPr>
        <w:rFonts w:ascii="Arial" w:hAnsi="Arial" w:cs="Arial"/>
        <w:sz w:val="17"/>
        <w:szCs w:val="17"/>
      </w:rPr>
      <w:br/>
      <w:t>0561</w:t>
    </w:r>
    <w:r w:rsidRPr="00F60571">
      <w:rPr>
        <w:rFonts w:ascii="Arial" w:hAnsi="Arial" w:cs="Arial"/>
        <w:sz w:val="17"/>
        <w:szCs w:val="17"/>
      </w:rPr>
      <w:t xml:space="preserve"> </w:t>
    </w:r>
    <w:r>
      <w:rPr>
        <w:rFonts w:ascii="Arial" w:hAnsi="Arial" w:cs="Arial"/>
        <w:sz w:val="17"/>
        <w:szCs w:val="17"/>
      </w:rPr>
      <w:t>58599</w:t>
    </w:r>
    <w:r w:rsidRPr="00F60571">
      <w:rPr>
        <w:rFonts w:ascii="Arial" w:hAnsi="Arial" w:cs="Arial"/>
        <w:sz w:val="17"/>
        <w:szCs w:val="17"/>
      </w:rPr>
      <w:t>-</w:t>
    </w:r>
    <w:r>
      <w:rPr>
        <w:rFonts w:ascii="Arial" w:hAnsi="Arial" w:cs="Arial"/>
        <w:sz w:val="17"/>
        <w:szCs w:val="17"/>
      </w:rPr>
      <w:t>22</w:t>
    </w:r>
    <w:r w:rsidR="008B3AD2">
      <w:rPr>
        <w:rFonts w:ascii="Arial" w:hAnsi="Arial" w:cs="Arial"/>
        <w:sz w:val="17"/>
        <w:szCs w:val="17"/>
      </w:rPr>
      <w:t>4</w:t>
    </w:r>
    <w:r w:rsidRPr="00F60571">
      <w:rPr>
        <w:rFonts w:ascii="Arial" w:hAnsi="Arial" w:cs="Arial"/>
        <w:sz w:val="17"/>
        <w:szCs w:val="17"/>
      </w:rPr>
      <w:t xml:space="preserve"> ∙ </w:t>
    </w:r>
    <w:r w:rsidR="008B3AD2">
      <w:rPr>
        <w:rFonts w:ascii="Arial" w:hAnsi="Arial" w:cs="Arial"/>
        <w:sz w:val="17"/>
        <w:szCs w:val="17"/>
      </w:rPr>
      <w:t>david.wehran</w:t>
    </w:r>
    <w:r w:rsidRPr="00F60571">
      <w:rPr>
        <w:rFonts w:ascii="Arial" w:hAnsi="Arial" w:cs="Arial"/>
        <w:sz w:val="17"/>
        <w:szCs w:val="17"/>
      </w:rPr>
      <w:t>@sagaflor.de</w:t>
    </w:r>
  </w:p>
  <w:p w14:paraId="0CF8C5E2" w14:textId="1722E30C" w:rsidR="00155D79" w:rsidRDefault="005B7B90" w:rsidP="00E261D7">
    <w:pPr>
      <w:pStyle w:val="Fuzeile"/>
      <w:jc w:val="center"/>
    </w:pPr>
  </w:p>
  <w:p w14:paraId="306D0C0B" w14:textId="77777777" w:rsidR="002711F5" w:rsidRDefault="002711F5" w:rsidP="00E261D7">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EADD4" w14:textId="77777777" w:rsidR="00EE731F" w:rsidRDefault="00EE731F">
      <w:pPr>
        <w:spacing w:after="0" w:line="240" w:lineRule="auto"/>
      </w:pPr>
      <w:r>
        <w:separator/>
      </w:r>
    </w:p>
  </w:footnote>
  <w:footnote w:type="continuationSeparator" w:id="0">
    <w:p w14:paraId="7F7127CC" w14:textId="77777777" w:rsidR="00EE731F" w:rsidRDefault="00EE7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321AB0"/>
    <w:multiLevelType w:val="hybridMultilevel"/>
    <w:tmpl w:val="5044D04C"/>
    <w:lvl w:ilvl="0" w:tplc="3A44A47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2F63776"/>
    <w:multiLevelType w:val="hybridMultilevel"/>
    <w:tmpl w:val="F3000D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66CF504B"/>
    <w:multiLevelType w:val="hybridMultilevel"/>
    <w:tmpl w:val="1FCAD4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40403332">
    <w:abstractNumId w:val="1"/>
  </w:num>
  <w:num w:numId="2" w16cid:durableId="2030599856">
    <w:abstractNumId w:val="1"/>
  </w:num>
  <w:num w:numId="3" w16cid:durableId="1254701402">
    <w:abstractNumId w:val="2"/>
  </w:num>
  <w:num w:numId="4" w16cid:durableId="977957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016"/>
    <w:rsid w:val="00001727"/>
    <w:rsid w:val="0000228E"/>
    <w:rsid w:val="000041DD"/>
    <w:rsid w:val="00007911"/>
    <w:rsid w:val="00012C8B"/>
    <w:rsid w:val="0001414A"/>
    <w:rsid w:val="00014815"/>
    <w:rsid w:val="00016A60"/>
    <w:rsid w:val="00020ACD"/>
    <w:rsid w:val="00022080"/>
    <w:rsid w:val="00024022"/>
    <w:rsid w:val="000318B2"/>
    <w:rsid w:val="00032460"/>
    <w:rsid w:val="00034386"/>
    <w:rsid w:val="00041D3B"/>
    <w:rsid w:val="00043D0B"/>
    <w:rsid w:val="00045ADE"/>
    <w:rsid w:val="00046A00"/>
    <w:rsid w:val="00046A7B"/>
    <w:rsid w:val="000474F2"/>
    <w:rsid w:val="00057925"/>
    <w:rsid w:val="00063212"/>
    <w:rsid w:val="000703A3"/>
    <w:rsid w:val="00073826"/>
    <w:rsid w:val="000748E8"/>
    <w:rsid w:val="000751D4"/>
    <w:rsid w:val="00075C84"/>
    <w:rsid w:val="000777E3"/>
    <w:rsid w:val="00080C2B"/>
    <w:rsid w:val="00080C5C"/>
    <w:rsid w:val="000833E2"/>
    <w:rsid w:val="00087281"/>
    <w:rsid w:val="00087582"/>
    <w:rsid w:val="0009042B"/>
    <w:rsid w:val="000A00B8"/>
    <w:rsid w:val="000A11B3"/>
    <w:rsid w:val="000A1A1F"/>
    <w:rsid w:val="000A25B0"/>
    <w:rsid w:val="000A4A70"/>
    <w:rsid w:val="000A5016"/>
    <w:rsid w:val="000B0F71"/>
    <w:rsid w:val="000B178E"/>
    <w:rsid w:val="000B311B"/>
    <w:rsid w:val="000B5359"/>
    <w:rsid w:val="000B5B10"/>
    <w:rsid w:val="000B6122"/>
    <w:rsid w:val="000B6684"/>
    <w:rsid w:val="000C1384"/>
    <w:rsid w:val="000C298C"/>
    <w:rsid w:val="000C2B63"/>
    <w:rsid w:val="000C7A56"/>
    <w:rsid w:val="000D0422"/>
    <w:rsid w:val="000D0A12"/>
    <w:rsid w:val="000D0B91"/>
    <w:rsid w:val="000D23DC"/>
    <w:rsid w:val="000D2D55"/>
    <w:rsid w:val="000D7F36"/>
    <w:rsid w:val="000E1366"/>
    <w:rsid w:val="000E2867"/>
    <w:rsid w:val="000E7156"/>
    <w:rsid w:val="000F0346"/>
    <w:rsid w:val="000F0868"/>
    <w:rsid w:val="000F0C28"/>
    <w:rsid w:val="000F0F31"/>
    <w:rsid w:val="000F1D64"/>
    <w:rsid w:val="000F6F80"/>
    <w:rsid w:val="001001A9"/>
    <w:rsid w:val="00101020"/>
    <w:rsid w:val="001064C1"/>
    <w:rsid w:val="001066DF"/>
    <w:rsid w:val="00107BBA"/>
    <w:rsid w:val="001105F2"/>
    <w:rsid w:val="00110609"/>
    <w:rsid w:val="001109E0"/>
    <w:rsid w:val="0011246A"/>
    <w:rsid w:val="001124EC"/>
    <w:rsid w:val="0011307D"/>
    <w:rsid w:val="00115D82"/>
    <w:rsid w:val="0011777E"/>
    <w:rsid w:val="00121572"/>
    <w:rsid w:val="00123F8B"/>
    <w:rsid w:val="00125B7C"/>
    <w:rsid w:val="001336AD"/>
    <w:rsid w:val="00134B39"/>
    <w:rsid w:val="00136E86"/>
    <w:rsid w:val="00137EAE"/>
    <w:rsid w:val="0014151D"/>
    <w:rsid w:val="0014191C"/>
    <w:rsid w:val="00142FD2"/>
    <w:rsid w:val="001445C3"/>
    <w:rsid w:val="001474B0"/>
    <w:rsid w:val="00150A1C"/>
    <w:rsid w:val="00152087"/>
    <w:rsid w:val="0015243D"/>
    <w:rsid w:val="00157CD7"/>
    <w:rsid w:val="00157DF9"/>
    <w:rsid w:val="0016065B"/>
    <w:rsid w:val="00161F6C"/>
    <w:rsid w:val="001641D3"/>
    <w:rsid w:val="001647DE"/>
    <w:rsid w:val="001657B8"/>
    <w:rsid w:val="00165B5D"/>
    <w:rsid w:val="0016684F"/>
    <w:rsid w:val="00167E5C"/>
    <w:rsid w:val="00171C3E"/>
    <w:rsid w:val="001746DB"/>
    <w:rsid w:val="001765F2"/>
    <w:rsid w:val="0018037C"/>
    <w:rsid w:val="001818BE"/>
    <w:rsid w:val="00181DA5"/>
    <w:rsid w:val="0018290F"/>
    <w:rsid w:val="00183E7C"/>
    <w:rsid w:val="00192051"/>
    <w:rsid w:val="00197621"/>
    <w:rsid w:val="001A2403"/>
    <w:rsid w:val="001A33BA"/>
    <w:rsid w:val="001A53F6"/>
    <w:rsid w:val="001A5BE6"/>
    <w:rsid w:val="001B0249"/>
    <w:rsid w:val="001B125D"/>
    <w:rsid w:val="001B2B98"/>
    <w:rsid w:val="001B5A41"/>
    <w:rsid w:val="001B6967"/>
    <w:rsid w:val="001B6EA2"/>
    <w:rsid w:val="001B7E0E"/>
    <w:rsid w:val="001C0067"/>
    <w:rsid w:val="001C0D4F"/>
    <w:rsid w:val="001C1D89"/>
    <w:rsid w:val="001C2C1D"/>
    <w:rsid w:val="001C34B1"/>
    <w:rsid w:val="001C374F"/>
    <w:rsid w:val="001C6731"/>
    <w:rsid w:val="001C6A3A"/>
    <w:rsid w:val="001D018F"/>
    <w:rsid w:val="001D0D6A"/>
    <w:rsid w:val="001D15B1"/>
    <w:rsid w:val="001D2319"/>
    <w:rsid w:val="001D3603"/>
    <w:rsid w:val="001D3C1A"/>
    <w:rsid w:val="001D67AE"/>
    <w:rsid w:val="001E21B1"/>
    <w:rsid w:val="001E2BFF"/>
    <w:rsid w:val="001E2D87"/>
    <w:rsid w:val="001E6AD5"/>
    <w:rsid w:val="001F10AD"/>
    <w:rsid w:val="001F1C6D"/>
    <w:rsid w:val="001F57E3"/>
    <w:rsid w:val="001F6840"/>
    <w:rsid w:val="001F6996"/>
    <w:rsid w:val="001F6AB0"/>
    <w:rsid w:val="001F6F5E"/>
    <w:rsid w:val="00200C7B"/>
    <w:rsid w:val="00203C53"/>
    <w:rsid w:val="002046EA"/>
    <w:rsid w:val="00205D38"/>
    <w:rsid w:val="0020681F"/>
    <w:rsid w:val="00207E16"/>
    <w:rsid w:val="00211CA8"/>
    <w:rsid w:val="0021237B"/>
    <w:rsid w:val="00213D67"/>
    <w:rsid w:val="00221A95"/>
    <w:rsid w:val="00222BA3"/>
    <w:rsid w:val="0022311D"/>
    <w:rsid w:val="00224372"/>
    <w:rsid w:val="00230010"/>
    <w:rsid w:val="00235399"/>
    <w:rsid w:val="00241989"/>
    <w:rsid w:val="002440E7"/>
    <w:rsid w:val="002502FF"/>
    <w:rsid w:val="00255288"/>
    <w:rsid w:val="00256B0B"/>
    <w:rsid w:val="00261F61"/>
    <w:rsid w:val="0026461B"/>
    <w:rsid w:val="00264C4F"/>
    <w:rsid w:val="00264E84"/>
    <w:rsid w:val="00266492"/>
    <w:rsid w:val="0027031B"/>
    <w:rsid w:val="002711F5"/>
    <w:rsid w:val="00271F81"/>
    <w:rsid w:val="00273B4F"/>
    <w:rsid w:val="00277420"/>
    <w:rsid w:val="00281722"/>
    <w:rsid w:val="00282C71"/>
    <w:rsid w:val="0028348C"/>
    <w:rsid w:val="00283E86"/>
    <w:rsid w:val="0028539D"/>
    <w:rsid w:val="0028658C"/>
    <w:rsid w:val="0029521A"/>
    <w:rsid w:val="002A0508"/>
    <w:rsid w:val="002B0B0C"/>
    <w:rsid w:val="002B358B"/>
    <w:rsid w:val="002C1455"/>
    <w:rsid w:val="002C2297"/>
    <w:rsid w:val="002C3231"/>
    <w:rsid w:val="002C3E1C"/>
    <w:rsid w:val="002C7983"/>
    <w:rsid w:val="002D13F2"/>
    <w:rsid w:val="002D2231"/>
    <w:rsid w:val="002D453B"/>
    <w:rsid w:val="002D4A07"/>
    <w:rsid w:val="002D6305"/>
    <w:rsid w:val="002D641B"/>
    <w:rsid w:val="002D6E5B"/>
    <w:rsid w:val="002E0557"/>
    <w:rsid w:val="002E16A1"/>
    <w:rsid w:val="002E1A1B"/>
    <w:rsid w:val="002E6707"/>
    <w:rsid w:val="002E7561"/>
    <w:rsid w:val="002F0347"/>
    <w:rsid w:val="002F0794"/>
    <w:rsid w:val="002F1FDA"/>
    <w:rsid w:val="002F2693"/>
    <w:rsid w:val="002F61BD"/>
    <w:rsid w:val="003021CE"/>
    <w:rsid w:val="0030235E"/>
    <w:rsid w:val="00306D2A"/>
    <w:rsid w:val="00312A63"/>
    <w:rsid w:val="00315F72"/>
    <w:rsid w:val="00321171"/>
    <w:rsid w:val="0032151C"/>
    <w:rsid w:val="003233B0"/>
    <w:rsid w:val="00323B90"/>
    <w:rsid w:val="00324080"/>
    <w:rsid w:val="003257E6"/>
    <w:rsid w:val="0033042E"/>
    <w:rsid w:val="00331187"/>
    <w:rsid w:val="00331F0A"/>
    <w:rsid w:val="00332C31"/>
    <w:rsid w:val="00335F26"/>
    <w:rsid w:val="00336A20"/>
    <w:rsid w:val="00337C8A"/>
    <w:rsid w:val="00341298"/>
    <w:rsid w:val="00344BE2"/>
    <w:rsid w:val="00345169"/>
    <w:rsid w:val="00345283"/>
    <w:rsid w:val="00345FBE"/>
    <w:rsid w:val="003474D4"/>
    <w:rsid w:val="003512B8"/>
    <w:rsid w:val="003514CB"/>
    <w:rsid w:val="00352630"/>
    <w:rsid w:val="00352895"/>
    <w:rsid w:val="003561D9"/>
    <w:rsid w:val="00356E23"/>
    <w:rsid w:val="003615C3"/>
    <w:rsid w:val="00362798"/>
    <w:rsid w:val="0036300C"/>
    <w:rsid w:val="0036354F"/>
    <w:rsid w:val="003636CB"/>
    <w:rsid w:val="00367F94"/>
    <w:rsid w:val="00375933"/>
    <w:rsid w:val="00375A65"/>
    <w:rsid w:val="00381723"/>
    <w:rsid w:val="003818EF"/>
    <w:rsid w:val="00382314"/>
    <w:rsid w:val="00382A9B"/>
    <w:rsid w:val="00382E9A"/>
    <w:rsid w:val="00383747"/>
    <w:rsid w:val="00384FD8"/>
    <w:rsid w:val="0038524B"/>
    <w:rsid w:val="00385C5F"/>
    <w:rsid w:val="00387231"/>
    <w:rsid w:val="003918F7"/>
    <w:rsid w:val="00393AF5"/>
    <w:rsid w:val="00394B30"/>
    <w:rsid w:val="00395186"/>
    <w:rsid w:val="00395D8E"/>
    <w:rsid w:val="00397008"/>
    <w:rsid w:val="0039725C"/>
    <w:rsid w:val="003978D4"/>
    <w:rsid w:val="00397E99"/>
    <w:rsid w:val="003A779D"/>
    <w:rsid w:val="003B1193"/>
    <w:rsid w:val="003B16FF"/>
    <w:rsid w:val="003B3E55"/>
    <w:rsid w:val="003B66F0"/>
    <w:rsid w:val="003C1538"/>
    <w:rsid w:val="003C2E56"/>
    <w:rsid w:val="003C3E00"/>
    <w:rsid w:val="003C4044"/>
    <w:rsid w:val="003D4CE2"/>
    <w:rsid w:val="003D686C"/>
    <w:rsid w:val="003D7659"/>
    <w:rsid w:val="003E1E25"/>
    <w:rsid w:val="003E597C"/>
    <w:rsid w:val="003E674C"/>
    <w:rsid w:val="003E682A"/>
    <w:rsid w:val="003F122C"/>
    <w:rsid w:val="003F1C1B"/>
    <w:rsid w:val="003F29EA"/>
    <w:rsid w:val="003F2CE6"/>
    <w:rsid w:val="003F462A"/>
    <w:rsid w:val="003F5351"/>
    <w:rsid w:val="003F5CDC"/>
    <w:rsid w:val="00401670"/>
    <w:rsid w:val="00401DA1"/>
    <w:rsid w:val="00401E6C"/>
    <w:rsid w:val="00403F67"/>
    <w:rsid w:val="00404C01"/>
    <w:rsid w:val="00405CAE"/>
    <w:rsid w:val="00411224"/>
    <w:rsid w:val="00413200"/>
    <w:rsid w:val="004137C5"/>
    <w:rsid w:val="00414B1B"/>
    <w:rsid w:val="00414B54"/>
    <w:rsid w:val="00421DD8"/>
    <w:rsid w:val="00425B85"/>
    <w:rsid w:val="00426CC9"/>
    <w:rsid w:val="00426D45"/>
    <w:rsid w:val="004279C5"/>
    <w:rsid w:val="00427F07"/>
    <w:rsid w:val="00430090"/>
    <w:rsid w:val="004323F2"/>
    <w:rsid w:val="0043297E"/>
    <w:rsid w:val="004338BD"/>
    <w:rsid w:val="0043512D"/>
    <w:rsid w:val="00435E93"/>
    <w:rsid w:val="00436BCC"/>
    <w:rsid w:val="004378C3"/>
    <w:rsid w:val="00437CD3"/>
    <w:rsid w:val="0044273E"/>
    <w:rsid w:val="0044308D"/>
    <w:rsid w:val="00443A81"/>
    <w:rsid w:val="00446178"/>
    <w:rsid w:val="004466EC"/>
    <w:rsid w:val="0045186D"/>
    <w:rsid w:val="00461C4C"/>
    <w:rsid w:val="00462E5B"/>
    <w:rsid w:val="00463D87"/>
    <w:rsid w:val="004641DA"/>
    <w:rsid w:val="004644E7"/>
    <w:rsid w:val="004665C8"/>
    <w:rsid w:val="00470018"/>
    <w:rsid w:val="004708D8"/>
    <w:rsid w:val="00471444"/>
    <w:rsid w:val="00472C30"/>
    <w:rsid w:val="004735CB"/>
    <w:rsid w:val="00475C7F"/>
    <w:rsid w:val="00482D01"/>
    <w:rsid w:val="004836AC"/>
    <w:rsid w:val="00487BEC"/>
    <w:rsid w:val="00487EE4"/>
    <w:rsid w:val="0049047D"/>
    <w:rsid w:val="00494F26"/>
    <w:rsid w:val="004968BF"/>
    <w:rsid w:val="00496E05"/>
    <w:rsid w:val="00497C74"/>
    <w:rsid w:val="004A09D2"/>
    <w:rsid w:val="004A1EFE"/>
    <w:rsid w:val="004A2431"/>
    <w:rsid w:val="004A299A"/>
    <w:rsid w:val="004A5EE0"/>
    <w:rsid w:val="004A758F"/>
    <w:rsid w:val="004B0995"/>
    <w:rsid w:val="004B2F02"/>
    <w:rsid w:val="004B4695"/>
    <w:rsid w:val="004B48AF"/>
    <w:rsid w:val="004B6BF8"/>
    <w:rsid w:val="004B7553"/>
    <w:rsid w:val="004C011D"/>
    <w:rsid w:val="004C0FCC"/>
    <w:rsid w:val="004C2958"/>
    <w:rsid w:val="004C56D4"/>
    <w:rsid w:val="004C6082"/>
    <w:rsid w:val="004D233F"/>
    <w:rsid w:val="004D5381"/>
    <w:rsid w:val="004D7611"/>
    <w:rsid w:val="004D792C"/>
    <w:rsid w:val="004D7CE9"/>
    <w:rsid w:val="004E554D"/>
    <w:rsid w:val="004E6476"/>
    <w:rsid w:val="004E6C2F"/>
    <w:rsid w:val="004E7A26"/>
    <w:rsid w:val="004F0663"/>
    <w:rsid w:val="004F0880"/>
    <w:rsid w:val="004F3864"/>
    <w:rsid w:val="004F3965"/>
    <w:rsid w:val="004F55F5"/>
    <w:rsid w:val="004F6796"/>
    <w:rsid w:val="00517B33"/>
    <w:rsid w:val="0052005B"/>
    <w:rsid w:val="00522F7E"/>
    <w:rsid w:val="00524C27"/>
    <w:rsid w:val="00525BDB"/>
    <w:rsid w:val="00525F75"/>
    <w:rsid w:val="00530F21"/>
    <w:rsid w:val="00531920"/>
    <w:rsid w:val="005328B5"/>
    <w:rsid w:val="00536C05"/>
    <w:rsid w:val="00537292"/>
    <w:rsid w:val="00540908"/>
    <w:rsid w:val="00541270"/>
    <w:rsid w:val="0054566F"/>
    <w:rsid w:val="005462A8"/>
    <w:rsid w:val="00546C1E"/>
    <w:rsid w:val="0055067C"/>
    <w:rsid w:val="00552821"/>
    <w:rsid w:val="00557AF5"/>
    <w:rsid w:val="00561930"/>
    <w:rsid w:val="00561C69"/>
    <w:rsid w:val="00562C55"/>
    <w:rsid w:val="00566122"/>
    <w:rsid w:val="00567976"/>
    <w:rsid w:val="0057174D"/>
    <w:rsid w:val="00572B74"/>
    <w:rsid w:val="00573CA9"/>
    <w:rsid w:val="00576C25"/>
    <w:rsid w:val="00580842"/>
    <w:rsid w:val="00580A54"/>
    <w:rsid w:val="005818C7"/>
    <w:rsid w:val="00582A00"/>
    <w:rsid w:val="0058418D"/>
    <w:rsid w:val="0058641C"/>
    <w:rsid w:val="005941B7"/>
    <w:rsid w:val="00595077"/>
    <w:rsid w:val="00596F61"/>
    <w:rsid w:val="00596FED"/>
    <w:rsid w:val="005A0E17"/>
    <w:rsid w:val="005A4819"/>
    <w:rsid w:val="005A62BC"/>
    <w:rsid w:val="005A6317"/>
    <w:rsid w:val="005B2821"/>
    <w:rsid w:val="005B3488"/>
    <w:rsid w:val="005B7B90"/>
    <w:rsid w:val="005C04B1"/>
    <w:rsid w:val="005C31EF"/>
    <w:rsid w:val="005C393A"/>
    <w:rsid w:val="005C4436"/>
    <w:rsid w:val="005D262A"/>
    <w:rsid w:val="005D6D68"/>
    <w:rsid w:val="005E02D4"/>
    <w:rsid w:val="005E3324"/>
    <w:rsid w:val="005E53E9"/>
    <w:rsid w:val="005E6FE4"/>
    <w:rsid w:val="005F12BB"/>
    <w:rsid w:val="005F565E"/>
    <w:rsid w:val="005F69BA"/>
    <w:rsid w:val="006004A5"/>
    <w:rsid w:val="00600EE2"/>
    <w:rsid w:val="00602A21"/>
    <w:rsid w:val="00602F5B"/>
    <w:rsid w:val="00604DE8"/>
    <w:rsid w:val="006063AB"/>
    <w:rsid w:val="006075B3"/>
    <w:rsid w:val="00611448"/>
    <w:rsid w:val="00612403"/>
    <w:rsid w:val="0061275B"/>
    <w:rsid w:val="00613F35"/>
    <w:rsid w:val="00614CD1"/>
    <w:rsid w:val="00615B9D"/>
    <w:rsid w:val="00615D83"/>
    <w:rsid w:val="00617715"/>
    <w:rsid w:val="006177BC"/>
    <w:rsid w:val="00620F7E"/>
    <w:rsid w:val="00621105"/>
    <w:rsid w:val="00621542"/>
    <w:rsid w:val="006229A4"/>
    <w:rsid w:val="00623244"/>
    <w:rsid w:val="006239DE"/>
    <w:rsid w:val="00623BD4"/>
    <w:rsid w:val="00624479"/>
    <w:rsid w:val="0062482A"/>
    <w:rsid w:val="006258DB"/>
    <w:rsid w:val="006267FF"/>
    <w:rsid w:val="00626BD4"/>
    <w:rsid w:val="00626D27"/>
    <w:rsid w:val="00630BF5"/>
    <w:rsid w:val="00637EA6"/>
    <w:rsid w:val="00644AAE"/>
    <w:rsid w:val="00645B82"/>
    <w:rsid w:val="00654DFB"/>
    <w:rsid w:val="00655C08"/>
    <w:rsid w:val="00666FD8"/>
    <w:rsid w:val="00667421"/>
    <w:rsid w:val="0068087A"/>
    <w:rsid w:val="00681262"/>
    <w:rsid w:val="0068261A"/>
    <w:rsid w:val="00682D6F"/>
    <w:rsid w:val="00687EAB"/>
    <w:rsid w:val="00690FAB"/>
    <w:rsid w:val="00692AD4"/>
    <w:rsid w:val="00697FD6"/>
    <w:rsid w:val="006A10BA"/>
    <w:rsid w:val="006A148A"/>
    <w:rsid w:val="006A1545"/>
    <w:rsid w:val="006A18E7"/>
    <w:rsid w:val="006A2119"/>
    <w:rsid w:val="006A37B2"/>
    <w:rsid w:val="006A46E9"/>
    <w:rsid w:val="006B04CF"/>
    <w:rsid w:val="006B29C3"/>
    <w:rsid w:val="006B35D1"/>
    <w:rsid w:val="006B7F01"/>
    <w:rsid w:val="006C24F0"/>
    <w:rsid w:val="006C2C1F"/>
    <w:rsid w:val="006C2C55"/>
    <w:rsid w:val="006C3103"/>
    <w:rsid w:val="006C32E9"/>
    <w:rsid w:val="006C511D"/>
    <w:rsid w:val="006C5315"/>
    <w:rsid w:val="006C5492"/>
    <w:rsid w:val="006C74C4"/>
    <w:rsid w:val="006C751B"/>
    <w:rsid w:val="006D16EA"/>
    <w:rsid w:val="006D3D83"/>
    <w:rsid w:val="006D77F2"/>
    <w:rsid w:val="006E4F4E"/>
    <w:rsid w:val="006E59E2"/>
    <w:rsid w:val="006F0AC5"/>
    <w:rsid w:val="006F1E26"/>
    <w:rsid w:val="006F22FA"/>
    <w:rsid w:val="006F36A6"/>
    <w:rsid w:val="006F4FA3"/>
    <w:rsid w:val="006F5BBA"/>
    <w:rsid w:val="006F5E3B"/>
    <w:rsid w:val="006F5F0D"/>
    <w:rsid w:val="007009B9"/>
    <w:rsid w:val="007013A8"/>
    <w:rsid w:val="00701E57"/>
    <w:rsid w:val="0070388B"/>
    <w:rsid w:val="007055F3"/>
    <w:rsid w:val="00706495"/>
    <w:rsid w:val="00707909"/>
    <w:rsid w:val="00707E26"/>
    <w:rsid w:val="00710F0B"/>
    <w:rsid w:val="007123FB"/>
    <w:rsid w:val="00712BF8"/>
    <w:rsid w:val="00714AD3"/>
    <w:rsid w:val="007153CB"/>
    <w:rsid w:val="007168FA"/>
    <w:rsid w:val="0071761D"/>
    <w:rsid w:val="0072122B"/>
    <w:rsid w:val="00726264"/>
    <w:rsid w:val="007262D2"/>
    <w:rsid w:val="007270F9"/>
    <w:rsid w:val="00727798"/>
    <w:rsid w:val="00730DBD"/>
    <w:rsid w:val="00731462"/>
    <w:rsid w:val="007324E8"/>
    <w:rsid w:val="00743BBF"/>
    <w:rsid w:val="007508E1"/>
    <w:rsid w:val="0075186A"/>
    <w:rsid w:val="007532A0"/>
    <w:rsid w:val="007545A6"/>
    <w:rsid w:val="00756F42"/>
    <w:rsid w:val="00765511"/>
    <w:rsid w:val="00765B58"/>
    <w:rsid w:val="0077740A"/>
    <w:rsid w:val="00777F02"/>
    <w:rsid w:val="007829C0"/>
    <w:rsid w:val="007833F7"/>
    <w:rsid w:val="0078348A"/>
    <w:rsid w:val="00786087"/>
    <w:rsid w:val="00786C3D"/>
    <w:rsid w:val="00795933"/>
    <w:rsid w:val="007976D6"/>
    <w:rsid w:val="007A2DDA"/>
    <w:rsid w:val="007A59DB"/>
    <w:rsid w:val="007A60BB"/>
    <w:rsid w:val="007A78B1"/>
    <w:rsid w:val="007B00FC"/>
    <w:rsid w:val="007B01BD"/>
    <w:rsid w:val="007B092E"/>
    <w:rsid w:val="007B2461"/>
    <w:rsid w:val="007B2A1A"/>
    <w:rsid w:val="007B40F3"/>
    <w:rsid w:val="007B48D1"/>
    <w:rsid w:val="007C647C"/>
    <w:rsid w:val="007C6667"/>
    <w:rsid w:val="007C7B0E"/>
    <w:rsid w:val="007D0CA4"/>
    <w:rsid w:val="007D4141"/>
    <w:rsid w:val="007D465C"/>
    <w:rsid w:val="007D7EE2"/>
    <w:rsid w:val="007E3B85"/>
    <w:rsid w:val="007E4932"/>
    <w:rsid w:val="007F0DC8"/>
    <w:rsid w:val="007F0F37"/>
    <w:rsid w:val="007F27EC"/>
    <w:rsid w:val="007F51AC"/>
    <w:rsid w:val="007F6516"/>
    <w:rsid w:val="00804066"/>
    <w:rsid w:val="00804522"/>
    <w:rsid w:val="00806DE9"/>
    <w:rsid w:val="00811141"/>
    <w:rsid w:val="00811B0A"/>
    <w:rsid w:val="00811EB1"/>
    <w:rsid w:val="00813DA9"/>
    <w:rsid w:val="008150B3"/>
    <w:rsid w:val="0081533B"/>
    <w:rsid w:val="00815A6B"/>
    <w:rsid w:val="00820389"/>
    <w:rsid w:val="008217C3"/>
    <w:rsid w:val="00821CBC"/>
    <w:rsid w:val="00823106"/>
    <w:rsid w:val="008260B5"/>
    <w:rsid w:val="008356A0"/>
    <w:rsid w:val="00836061"/>
    <w:rsid w:val="00841715"/>
    <w:rsid w:val="00843553"/>
    <w:rsid w:val="00845A17"/>
    <w:rsid w:val="00850542"/>
    <w:rsid w:val="0085258B"/>
    <w:rsid w:val="00852F41"/>
    <w:rsid w:val="008608FC"/>
    <w:rsid w:val="00860DB0"/>
    <w:rsid w:val="0086158A"/>
    <w:rsid w:val="008619F2"/>
    <w:rsid w:val="00862178"/>
    <w:rsid w:val="008641E6"/>
    <w:rsid w:val="00865778"/>
    <w:rsid w:val="00870353"/>
    <w:rsid w:val="00874A67"/>
    <w:rsid w:val="0087597F"/>
    <w:rsid w:val="00877342"/>
    <w:rsid w:val="00882430"/>
    <w:rsid w:val="00882739"/>
    <w:rsid w:val="0088296B"/>
    <w:rsid w:val="008833E7"/>
    <w:rsid w:val="008917C5"/>
    <w:rsid w:val="00893AC4"/>
    <w:rsid w:val="00897272"/>
    <w:rsid w:val="008A1EE9"/>
    <w:rsid w:val="008A2E49"/>
    <w:rsid w:val="008A4A74"/>
    <w:rsid w:val="008B05F4"/>
    <w:rsid w:val="008B089C"/>
    <w:rsid w:val="008B12EA"/>
    <w:rsid w:val="008B24D4"/>
    <w:rsid w:val="008B3AD2"/>
    <w:rsid w:val="008B45BB"/>
    <w:rsid w:val="008B7CF2"/>
    <w:rsid w:val="008C0041"/>
    <w:rsid w:val="008C0C33"/>
    <w:rsid w:val="008C1628"/>
    <w:rsid w:val="008C16F3"/>
    <w:rsid w:val="008C1C25"/>
    <w:rsid w:val="008C445B"/>
    <w:rsid w:val="008C73A2"/>
    <w:rsid w:val="008C7D3C"/>
    <w:rsid w:val="008D14A6"/>
    <w:rsid w:val="008D1939"/>
    <w:rsid w:val="008D3F00"/>
    <w:rsid w:val="008D5A0F"/>
    <w:rsid w:val="008D6DB6"/>
    <w:rsid w:val="008E0F57"/>
    <w:rsid w:val="008E19B3"/>
    <w:rsid w:val="008E1B8D"/>
    <w:rsid w:val="008E48F6"/>
    <w:rsid w:val="008E4A38"/>
    <w:rsid w:val="008F2CE8"/>
    <w:rsid w:val="008F738A"/>
    <w:rsid w:val="0090078D"/>
    <w:rsid w:val="00900D5D"/>
    <w:rsid w:val="009020D9"/>
    <w:rsid w:val="00902D4F"/>
    <w:rsid w:val="009037B3"/>
    <w:rsid w:val="00904E88"/>
    <w:rsid w:val="00904EEF"/>
    <w:rsid w:val="00904F11"/>
    <w:rsid w:val="00907D72"/>
    <w:rsid w:val="00914291"/>
    <w:rsid w:val="00914670"/>
    <w:rsid w:val="00917094"/>
    <w:rsid w:val="009218D5"/>
    <w:rsid w:val="00922CDF"/>
    <w:rsid w:val="00925261"/>
    <w:rsid w:val="009253A8"/>
    <w:rsid w:val="00925E2F"/>
    <w:rsid w:val="0092646D"/>
    <w:rsid w:val="009266EC"/>
    <w:rsid w:val="009311F6"/>
    <w:rsid w:val="00932065"/>
    <w:rsid w:val="00934128"/>
    <w:rsid w:val="0093684B"/>
    <w:rsid w:val="0094075A"/>
    <w:rsid w:val="0094092D"/>
    <w:rsid w:val="00941381"/>
    <w:rsid w:val="00942068"/>
    <w:rsid w:val="009450F8"/>
    <w:rsid w:val="00950569"/>
    <w:rsid w:val="00952B8F"/>
    <w:rsid w:val="00953812"/>
    <w:rsid w:val="00961E86"/>
    <w:rsid w:val="00963BD2"/>
    <w:rsid w:val="00966675"/>
    <w:rsid w:val="009667E8"/>
    <w:rsid w:val="00966C97"/>
    <w:rsid w:val="00967A77"/>
    <w:rsid w:val="009708CE"/>
    <w:rsid w:val="009769B9"/>
    <w:rsid w:val="009777A9"/>
    <w:rsid w:val="00980DC1"/>
    <w:rsid w:val="009826C3"/>
    <w:rsid w:val="00985CE2"/>
    <w:rsid w:val="0098674F"/>
    <w:rsid w:val="00986949"/>
    <w:rsid w:val="00987EE5"/>
    <w:rsid w:val="009933FC"/>
    <w:rsid w:val="00994BD3"/>
    <w:rsid w:val="0099747B"/>
    <w:rsid w:val="0099772C"/>
    <w:rsid w:val="009A01BC"/>
    <w:rsid w:val="009A0E1B"/>
    <w:rsid w:val="009A4537"/>
    <w:rsid w:val="009A637C"/>
    <w:rsid w:val="009A7BBC"/>
    <w:rsid w:val="009B0052"/>
    <w:rsid w:val="009B0C85"/>
    <w:rsid w:val="009B385A"/>
    <w:rsid w:val="009C1CDD"/>
    <w:rsid w:val="009C552B"/>
    <w:rsid w:val="009C635E"/>
    <w:rsid w:val="009C6B83"/>
    <w:rsid w:val="009D403D"/>
    <w:rsid w:val="009D5538"/>
    <w:rsid w:val="009D5665"/>
    <w:rsid w:val="009E4683"/>
    <w:rsid w:val="009F0AC1"/>
    <w:rsid w:val="009F153A"/>
    <w:rsid w:val="009F46D5"/>
    <w:rsid w:val="009F6F46"/>
    <w:rsid w:val="00A02041"/>
    <w:rsid w:val="00A04BF5"/>
    <w:rsid w:val="00A06977"/>
    <w:rsid w:val="00A11073"/>
    <w:rsid w:val="00A1114A"/>
    <w:rsid w:val="00A111F3"/>
    <w:rsid w:val="00A12EF6"/>
    <w:rsid w:val="00A14CEC"/>
    <w:rsid w:val="00A204B9"/>
    <w:rsid w:val="00A206D9"/>
    <w:rsid w:val="00A21992"/>
    <w:rsid w:val="00A234A0"/>
    <w:rsid w:val="00A234C2"/>
    <w:rsid w:val="00A242AD"/>
    <w:rsid w:val="00A2635B"/>
    <w:rsid w:val="00A27D83"/>
    <w:rsid w:val="00A33C96"/>
    <w:rsid w:val="00A3570E"/>
    <w:rsid w:val="00A360FD"/>
    <w:rsid w:val="00A373D2"/>
    <w:rsid w:val="00A42CE5"/>
    <w:rsid w:val="00A4468E"/>
    <w:rsid w:val="00A4519E"/>
    <w:rsid w:val="00A527E0"/>
    <w:rsid w:val="00A55261"/>
    <w:rsid w:val="00A57567"/>
    <w:rsid w:val="00A658A8"/>
    <w:rsid w:val="00A66C07"/>
    <w:rsid w:val="00A70DE5"/>
    <w:rsid w:val="00A7500C"/>
    <w:rsid w:val="00A77604"/>
    <w:rsid w:val="00A777F0"/>
    <w:rsid w:val="00A82BF3"/>
    <w:rsid w:val="00A8305A"/>
    <w:rsid w:val="00A85EF6"/>
    <w:rsid w:val="00A946BB"/>
    <w:rsid w:val="00A965CC"/>
    <w:rsid w:val="00AA06B2"/>
    <w:rsid w:val="00AA7E9B"/>
    <w:rsid w:val="00AB1767"/>
    <w:rsid w:val="00AB2A01"/>
    <w:rsid w:val="00AB597A"/>
    <w:rsid w:val="00AB59DC"/>
    <w:rsid w:val="00AC0541"/>
    <w:rsid w:val="00AC1EA0"/>
    <w:rsid w:val="00AC20A0"/>
    <w:rsid w:val="00AC3BCE"/>
    <w:rsid w:val="00AC45CB"/>
    <w:rsid w:val="00AC4C73"/>
    <w:rsid w:val="00AD0741"/>
    <w:rsid w:val="00AD15D0"/>
    <w:rsid w:val="00AD2A6C"/>
    <w:rsid w:val="00AD4DF2"/>
    <w:rsid w:val="00AE06CA"/>
    <w:rsid w:val="00AE0984"/>
    <w:rsid w:val="00AE6BF6"/>
    <w:rsid w:val="00AE6E20"/>
    <w:rsid w:val="00AE7F61"/>
    <w:rsid w:val="00AF0755"/>
    <w:rsid w:val="00AF0773"/>
    <w:rsid w:val="00AF07C4"/>
    <w:rsid w:val="00AF1692"/>
    <w:rsid w:val="00AF18EB"/>
    <w:rsid w:val="00AF362A"/>
    <w:rsid w:val="00AF6CBA"/>
    <w:rsid w:val="00B02329"/>
    <w:rsid w:val="00B02ABE"/>
    <w:rsid w:val="00B05676"/>
    <w:rsid w:val="00B12898"/>
    <w:rsid w:val="00B149B3"/>
    <w:rsid w:val="00B153AA"/>
    <w:rsid w:val="00B15497"/>
    <w:rsid w:val="00B23CC6"/>
    <w:rsid w:val="00B245C2"/>
    <w:rsid w:val="00B25366"/>
    <w:rsid w:val="00B31B27"/>
    <w:rsid w:val="00B31D34"/>
    <w:rsid w:val="00B337DB"/>
    <w:rsid w:val="00B34DC9"/>
    <w:rsid w:val="00B37E79"/>
    <w:rsid w:val="00B448DA"/>
    <w:rsid w:val="00B44984"/>
    <w:rsid w:val="00B455E8"/>
    <w:rsid w:val="00B45B63"/>
    <w:rsid w:val="00B4685D"/>
    <w:rsid w:val="00B46CAB"/>
    <w:rsid w:val="00B47387"/>
    <w:rsid w:val="00B54101"/>
    <w:rsid w:val="00B54307"/>
    <w:rsid w:val="00B62912"/>
    <w:rsid w:val="00B62E13"/>
    <w:rsid w:val="00B6778F"/>
    <w:rsid w:val="00B70925"/>
    <w:rsid w:val="00B70B3A"/>
    <w:rsid w:val="00B70ED0"/>
    <w:rsid w:val="00B74886"/>
    <w:rsid w:val="00B749FF"/>
    <w:rsid w:val="00B77A3B"/>
    <w:rsid w:val="00B77ED0"/>
    <w:rsid w:val="00B803E4"/>
    <w:rsid w:val="00B8062C"/>
    <w:rsid w:val="00B80659"/>
    <w:rsid w:val="00B8214C"/>
    <w:rsid w:val="00B83B67"/>
    <w:rsid w:val="00B862CC"/>
    <w:rsid w:val="00B870CA"/>
    <w:rsid w:val="00B92544"/>
    <w:rsid w:val="00B93B34"/>
    <w:rsid w:val="00B95313"/>
    <w:rsid w:val="00BA2F88"/>
    <w:rsid w:val="00BA4A5A"/>
    <w:rsid w:val="00BA60B4"/>
    <w:rsid w:val="00BB0B06"/>
    <w:rsid w:val="00BB42BE"/>
    <w:rsid w:val="00BB48AD"/>
    <w:rsid w:val="00BB736E"/>
    <w:rsid w:val="00BB77C0"/>
    <w:rsid w:val="00BC016A"/>
    <w:rsid w:val="00BC1BF6"/>
    <w:rsid w:val="00BC23FF"/>
    <w:rsid w:val="00BC37AF"/>
    <w:rsid w:val="00BC544E"/>
    <w:rsid w:val="00BC7D34"/>
    <w:rsid w:val="00BD043A"/>
    <w:rsid w:val="00BD30C1"/>
    <w:rsid w:val="00BD48FF"/>
    <w:rsid w:val="00BD4A8F"/>
    <w:rsid w:val="00BD4F4F"/>
    <w:rsid w:val="00BD6559"/>
    <w:rsid w:val="00BE65AE"/>
    <w:rsid w:val="00BE79E5"/>
    <w:rsid w:val="00BF0506"/>
    <w:rsid w:val="00BF0694"/>
    <w:rsid w:val="00BF16B9"/>
    <w:rsid w:val="00BF59DA"/>
    <w:rsid w:val="00BF5FDF"/>
    <w:rsid w:val="00C00D4F"/>
    <w:rsid w:val="00C04483"/>
    <w:rsid w:val="00C04CF5"/>
    <w:rsid w:val="00C10590"/>
    <w:rsid w:val="00C11432"/>
    <w:rsid w:val="00C1184B"/>
    <w:rsid w:val="00C120B0"/>
    <w:rsid w:val="00C1211C"/>
    <w:rsid w:val="00C14D6C"/>
    <w:rsid w:val="00C15A27"/>
    <w:rsid w:val="00C17292"/>
    <w:rsid w:val="00C17C4D"/>
    <w:rsid w:val="00C202BA"/>
    <w:rsid w:val="00C20CF4"/>
    <w:rsid w:val="00C22368"/>
    <w:rsid w:val="00C23286"/>
    <w:rsid w:val="00C24A99"/>
    <w:rsid w:val="00C25267"/>
    <w:rsid w:val="00C303A9"/>
    <w:rsid w:val="00C30905"/>
    <w:rsid w:val="00C31EE1"/>
    <w:rsid w:val="00C33173"/>
    <w:rsid w:val="00C37686"/>
    <w:rsid w:val="00C40AFB"/>
    <w:rsid w:val="00C40BE4"/>
    <w:rsid w:val="00C42A2E"/>
    <w:rsid w:val="00C4368E"/>
    <w:rsid w:val="00C44FC5"/>
    <w:rsid w:val="00C462B8"/>
    <w:rsid w:val="00C46E9D"/>
    <w:rsid w:val="00C524BD"/>
    <w:rsid w:val="00C536B3"/>
    <w:rsid w:val="00C538F6"/>
    <w:rsid w:val="00C5509F"/>
    <w:rsid w:val="00C569DB"/>
    <w:rsid w:val="00C5707C"/>
    <w:rsid w:val="00C6073F"/>
    <w:rsid w:val="00C608CE"/>
    <w:rsid w:val="00C61A30"/>
    <w:rsid w:val="00C63765"/>
    <w:rsid w:val="00C64B97"/>
    <w:rsid w:val="00C66739"/>
    <w:rsid w:val="00C74276"/>
    <w:rsid w:val="00C74E81"/>
    <w:rsid w:val="00C75F56"/>
    <w:rsid w:val="00C80E17"/>
    <w:rsid w:val="00C8304C"/>
    <w:rsid w:val="00C837C2"/>
    <w:rsid w:val="00C8752C"/>
    <w:rsid w:val="00C90133"/>
    <w:rsid w:val="00C9057C"/>
    <w:rsid w:val="00C90E82"/>
    <w:rsid w:val="00C94A9F"/>
    <w:rsid w:val="00C97977"/>
    <w:rsid w:val="00CA4E4E"/>
    <w:rsid w:val="00CA4F33"/>
    <w:rsid w:val="00CA61B7"/>
    <w:rsid w:val="00CA66EE"/>
    <w:rsid w:val="00CA7B42"/>
    <w:rsid w:val="00CB2D81"/>
    <w:rsid w:val="00CB3AF7"/>
    <w:rsid w:val="00CB43EF"/>
    <w:rsid w:val="00CB5A87"/>
    <w:rsid w:val="00CB5E33"/>
    <w:rsid w:val="00CC33B7"/>
    <w:rsid w:val="00CC5F59"/>
    <w:rsid w:val="00CC6732"/>
    <w:rsid w:val="00CC6A99"/>
    <w:rsid w:val="00CD15AE"/>
    <w:rsid w:val="00CD42AA"/>
    <w:rsid w:val="00CE4651"/>
    <w:rsid w:val="00CE46EA"/>
    <w:rsid w:val="00CE5293"/>
    <w:rsid w:val="00CF003B"/>
    <w:rsid w:val="00CF0C76"/>
    <w:rsid w:val="00CF1E68"/>
    <w:rsid w:val="00CF32E7"/>
    <w:rsid w:val="00CF53DB"/>
    <w:rsid w:val="00CF5C11"/>
    <w:rsid w:val="00D00076"/>
    <w:rsid w:val="00D03D87"/>
    <w:rsid w:val="00D06A24"/>
    <w:rsid w:val="00D108C6"/>
    <w:rsid w:val="00D113B2"/>
    <w:rsid w:val="00D13168"/>
    <w:rsid w:val="00D1664E"/>
    <w:rsid w:val="00D175AA"/>
    <w:rsid w:val="00D17B60"/>
    <w:rsid w:val="00D17F44"/>
    <w:rsid w:val="00D21407"/>
    <w:rsid w:val="00D233AF"/>
    <w:rsid w:val="00D2650E"/>
    <w:rsid w:val="00D2714D"/>
    <w:rsid w:val="00D3162A"/>
    <w:rsid w:val="00D3491E"/>
    <w:rsid w:val="00D372E8"/>
    <w:rsid w:val="00D4013E"/>
    <w:rsid w:val="00D4037D"/>
    <w:rsid w:val="00D438FA"/>
    <w:rsid w:val="00D45D09"/>
    <w:rsid w:val="00D47D6B"/>
    <w:rsid w:val="00D50095"/>
    <w:rsid w:val="00D52DBF"/>
    <w:rsid w:val="00D555FC"/>
    <w:rsid w:val="00D55ACC"/>
    <w:rsid w:val="00D56193"/>
    <w:rsid w:val="00D56344"/>
    <w:rsid w:val="00D57600"/>
    <w:rsid w:val="00D66313"/>
    <w:rsid w:val="00D67415"/>
    <w:rsid w:val="00D73F3E"/>
    <w:rsid w:val="00D7435F"/>
    <w:rsid w:val="00D80A8D"/>
    <w:rsid w:val="00D80B8E"/>
    <w:rsid w:val="00D85DEE"/>
    <w:rsid w:val="00D8789D"/>
    <w:rsid w:val="00D87D83"/>
    <w:rsid w:val="00D87E78"/>
    <w:rsid w:val="00D904F1"/>
    <w:rsid w:val="00D9184A"/>
    <w:rsid w:val="00D960FB"/>
    <w:rsid w:val="00DA3983"/>
    <w:rsid w:val="00DA4005"/>
    <w:rsid w:val="00DA52CD"/>
    <w:rsid w:val="00DA5EBD"/>
    <w:rsid w:val="00DB073F"/>
    <w:rsid w:val="00DB18EE"/>
    <w:rsid w:val="00DB58BB"/>
    <w:rsid w:val="00DC3C63"/>
    <w:rsid w:val="00DC50FD"/>
    <w:rsid w:val="00DC5EA6"/>
    <w:rsid w:val="00DC6A8E"/>
    <w:rsid w:val="00DC7165"/>
    <w:rsid w:val="00DD0462"/>
    <w:rsid w:val="00DD0F7E"/>
    <w:rsid w:val="00DD229A"/>
    <w:rsid w:val="00DD326D"/>
    <w:rsid w:val="00DD431C"/>
    <w:rsid w:val="00DE21DA"/>
    <w:rsid w:val="00DE2546"/>
    <w:rsid w:val="00DE60E1"/>
    <w:rsid w:val="00DF0ECC"/>
    <w:rsid w:val="00DF158A"/>
    <w:rsid w:val="00DF78C6"/>
    <w:rsid w:val="00E00DB7"/>
    <w:rsid w:val="00E02A2E"/>
    <w:rsid w:val="00E039E5"/>
    <w:rsid w:val="00E03AB1"/>
    <w:rsid w:val="00E06765"/>
    <w:rsid w:val="00E10720"/>
    <w:rsid w:val="00E121FB"/>
    <w:rsid w:val="00E1233E"/>
    <w:rsid w:val="00E14E62"/>
    <w:rsid w:val="00E15428"/>
    <w:rsid w:val="00E1560C"/>
    <w:rsid w:val="00E15F3E"/>
    <w:rsid w:val="00E16D71"/>
    <w:rsid w:val="00E16D77"/>
    <w:rsid w:val="00E16F15"/>
    <w:rsid w:val="00E20394"/>
    <w:rsid w:val="00E203B2"/>
    <w:rsid w:val="00E21CD1"/>
    <w:rsid w:val="00E31E88"/>
    <w:rsid w:val="00E32971"/>
    <w:rsid w:val="00E32E68"/>
    <w:rsid w:val="00E336AF"/>
    <w:rsid w:val="00E34662"/>
    <w:rsid w:val="00E35405"/>
    <w:rsid w:val="00E4348D"/>
    <w:rsid w:val="00E44B1A"/>
    <w:rsid w:val="00E454C6"/>
    <w:rsid w:val="00E50226"/>
    <w:rsid w:val="00E5065B"/>
    <w:rsid w:val="00E50D5B"/>
    <w:rsid w:val="00E547E5"/>
    <w:rsid w:val="00E54F2F"/>
    <w:rsid w:val="00E557E4"/>
    <w:rsid w:val="00E5721C"/>
    <w:rsid w:val="00E57339"/>
    <w:rsid w:val="00E6160C"/>
    <w:rsid w:val="00E61751"/>
    <w:rsid w:val="00E6237B"/>
    <w:rsid w:val="00E67EB9"/>
    <w:rsid w:val="00E7250A"/>
    <w:rsid w:val="00E74FA0"/>
    <w:rsid w:val="00E7628D"/>
    <w:rsid w:val="00E7762E"/>
    <w:rsid w:val="00E8058E"/>
    <w:rsid w:val="00E8321B"/>
    <w:rsid w:val="00E86FA7"/>
    <w:rsid w:val="00E970E8"/>
    <w:rsid w:val="00EA0633"/>
    <w:rsid w:val="00EA70E6"/>
    <w:rsid w:val="00EB097B"/>
    <w:rsid w:val="00EB0B78"/>
    <w:rsid w:val="00EB1B01"/>
    <w:rsid w:val="00EB27AA"/>
    <w:rsid w:val="00EB2C7D"/>
    <w:rsid w:val="00EB3CD6"/>
    <w:rsid w:val="00EB444F"/>
    <w:rsid w:val="00EB5440"/>
    <w:rsid w:val="00EC587C"/>
    <w:rsid w:val="00EC5A08"/>
    <w:rsid w:val="00EC771E"/>
    <w:rsid w:val="00EC7CEF"/>
    <w:rsid w:val="00ED0527"/>
    <w:rsid w:val="00ED2969"/>
    <w:rsid w:val="00ED4187"/>
    <w:rsid w:val="00ED5F55"/>
    <w:rsid w:val="00ED6241"/>
    <w:rsid w:val="00EE1A55"/>
    <w:rsid w:val="00EE2FF1"/>
    <w:rsid w:val="00EE32DE"/>
    <w:rsid w:val="00EE6091"/>
    <w:rsid w:val="00EE731F"/>
    <w:rsid w:val="00EF0EAC"/>
    <w:rsid w:val="00EF1A97"/>
    <w:rsid w:val="00EF2CC3"/>
    <w:rsid w:val="00EF5E50"/>
    <w:rsid w:val="00F0131B"/>
    <w:rsid w:val="00F01647"/>
    <w:rsid w:val="00F0220C"/>
    <w:rsid w:val="00F030C6"/>
    <w:rsid w:val="00F03B82"/>
    <w:rsid w:val="00F138CD"/>
    <w:rsid w:val="00F14F06"/>
    <w:rsid w:val="00F2205A"/>
    <w:rsid w:val="00F23B68"/>
    <w:rsid w:val="00F26B98"/>
    <w:rsid w:val="00F3098E"/>
    <w:rsid w:val="00F3341B"/>
    <w:rsid w:val="00F3374A"/>
    <w:rsid w:val="00F33F5A"/>
    <w:rsid w:val="00F36308"/>
    <w:rsid w:val="00F45B12"/>
    <w:rsid w:val="00F460BA"/>
    <w:rsid w:val="00F47793"/>
    <w:rsid w:val="00F4779B"/>
    <w:rsid w:val="00F47A5D"/>
    <w:rsid w:val="00F51970"/>
    <w:rsid w:val="00F53C63"/>
    <w:rsid w:val="00F570EC"/>
    <w:rsid w:val="00F60534"/>
    <w:rsid w:val="00F675DF"/>
    <w:rsid w:val="00F7017B"/>
    <w:rsid w:val="00F713EE"/>
    <w:rsid w:val="00F72CC9"/>
    <w:rsid w:val="00F72D21"/>
    <w:rsid w:val="00F74001"/>
    <w:rsid w:val="00F74BD3"/>
    <w:rsid w:val="00F7542E"/>
    <w:rsid w:val="00F82BAD"/>
    <w:rsid w:val="00F8472E"/>
    <w:rsid w:val="00F84D79"/>
    <w:rsid w:val="00F85448"/>
    <w:rsid w:val="00F8752E"/>
    <w:rsid w:val="00F90C44"/>
    <w:rsid w:val="00F940DD"/>
    <w:rsid w:val="00F958B9"/>
    <w:rsid w:val="00F975E1"/>
    <w:rsid w:val="00FA1143"/>
    <w:rsid w:val="00FA4E0E"/>
    <w:rsid w:val="00FA664D"/>
    <w:rsid w:val="00FA6AED"/>
    <w:rsid w:val="00FB0789"/>
    <w:rsid w:val="00FB0906"/>
    <w:rsid w:val="00FB0FEB"/>
    <w:rsid w:val="00FB5142"/>
    <w:rsid w:val="00FC1387"/>
    <w:rsid w:val="00FC2A5E"/>
    <w:rsid w:val="00FC2B4E"/>
    <w:rsid w:val="00FD02C5"/>
    <w:rsid w:val="00FD098D"/>
    <w:rsid w:val="00FD4176"/>
    <w:rsid w:val="00FE2A10"/>
    <w:rsid w:val="00FE31A0"/>
    <w:rsid w:val="00FF0FFE"/>
    <w:rsid w:val="00FF19CB"/>
    <w:rsid w:val="00FF6404"/>
    <w:rsid w:val="00FF649A"/>
    <w:rsid w:val="04283390"/>
    <w:rsid w:val="08233FC4"/>
    <w:rsid w:val="09305CEA"/>
    <w:rsid w:val="0F326F5A"/>
    <w:rsid w:val="113B6ECF"/>
    <w:rsid w:val="140DCE03"/>
    <w:rsid w:val="16419EF0"/>
    <w:rsid w:val="260BA989"/>
    <w:rsid w:val="2E16BB6E"/>
    <w:rsid w:val="2F0290DB"/>
    <w:rsid w:val="302816AD"/>
    <w:rsid w:val="3514B02D"/>
    <w:rsid w:val="3CFE7A59"/>
    <w:rsid w:val="4225F233"/>
    <w:rsid w:val="4D149E23"/>
    <w:rsid w:val="5326BD75"/>
    <w:rsid w:val="54D396D7"/>
    <w:rsid w:val="5C1DA4C7"/>
    <w:rsid w:val="5E26A43C"/>
    <w:rsid w:val="5F1279A9"/>
    <w:rsid w:val="610A3E47"/>
    <w:rsid w:val="652498FB"/>
    <w:rsid w:val="69FFF7A4"/>
    <w:rsid w:val="6A11327B"/>
    <w:rsid w:val="742D9F9F"/>
    <w:rsid w:val="791A39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06BD5"/>
  <w15:docId w15:val="{9FA6DB62-C995-48AA-89F6-CB2AE38A9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5016"/>
    <w:rPr>
      <w:rFonts w:ascii="Calibri" w:eastAsia="Calibri" w:hAnsi="Calibri" w:cs="Times New Roman"/>
    </w:rPr>
  </w:style>
  <w:style w:type="paragraph" w:styleId="berschrift2">
    <w:name w:val="heading 2"/>
    <w:basedOn w:val="Standard"/>
    <w:next w:val="Standard"/>
    <w:link w:val="berschrift2Zchn"/>
    <w:qFormat/>
    <w:rsid w:val="000A5016"/>
    <w:pPr>
      <w:keepNext/>
      <w:widowControl w:val="0"/>
      <w:spacing w:after="0" w:line="360" w:lineRule="atLeast"/>
      <w:jc w:val="both"/>
      <w:outlineLvl w:val="1"/>
    </w:pPr>
    <w:rPr>
      <w:rFonts w:ascii="Courier" w:eastAsia="Times New Roman" w:hAnsi="Courier"/>
      <w:spacing w:val="80"/>
      <w:sz w:val="24"/>
      <w:szCs w:val="20"/>
      <w:lang w:eastAsia="de-DE"/>
    </w:rPr>
  </w:style>
  <w:style w:type="paragraph" w:styleId="berschrift3">
    <w:name w:val="heading 3"/>
    <w:basedOn w:val="Standard"/>
    <w:next w:val="Standard"/>
    <w:link w:val="berschrift3Zchn"/>
    <w:uiPriority w:val="9"/>
    <w:semiHidden/>
    <w:unhideWhenUsed/>
    <w:qFormat/>
    <w:rsid w:val="001D231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nhideWhenUsed/>
    <w:rsid w:val="000A5016"/>
    <w:pPr>
      <w:tabs>
        <w:tab w:val="center" w:pos="4536"/>
        <w:tab w:val="right" w:pos="9072"/>
      </w:tabs>
      <w:spacing w:after="0" w:line="240" w:lineRule="auto"/>
    </w:pPr>
  </w:style>
  <w:style w:type="character" w:customStyle="1" w:styleId="FuzeileZchn">
    <w:name w:val="Fußzeile Zchn"/>
    <w:basedOn w:val="Absatz-Standardschriftart"/>
    <w:link w:val="Fuzeile"/>
    <w:rsid w:val="000A5016"/>
    <w:rPr>
      <w:rFonts w:ascii="Calibri" w:eastAsia="Calibri" w:hAnsi="Calibri" w:cs="Times New Roman"/>
    </w:rPr>
  </w:style>
  <w:style w:type="character" w:customStyle="1" w:styleId="berschrift2Zchn">
    <w:name w:val="Überschrift 2 Zchn"/>
    <w:basedOn w:val="Absatz-Standardschriftart"/>
    <w:link w:val="berschrift2"/>
    <w:rsid w:val="000A5016"/>
    <w:rPr>
      <w:rFonts w:ascii="Courier" w:eastAsia="Times New Roman" w:hAnsi="Courier" w:cs="Times New Roman"/>
      <w:spacing w:val="80"/>
      <w:sz w:val="24"/>
      <w:szCs w:val="20"/>
      <w:lang w:eastAsia="de-DE"/>
    </w:rPr>
  </w:style>
  <w:style w:type="paragraph" w:styleId="Sprechblasentext">
    <w:name w:val="Balloon Text"/>
    <w:basedOn w:val="Standard"/>
    <w:link w:val="SprechblasentextZchn"/>
    <w:uiPriority w:val="99"/>
    <w:semiHidden/>
    <w:unhideWhenUsed/>
    <w:rsid w:val="00C74E8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4E81"/>
    <w:rPr>
      <w:rFonts w:ascii="Tahoma" w:eastAsia="Calibri" w:hAnsi="Tahoma" w:cs="Tahoma"/>
      <w:sz w:val="16"/>
      <w:szCs w:val="16"/>
    </w:rPr>
  </w:style>
  <w:style w:type="paragraph" w:styleId="Kopfzeile">
    <w:name w:val="header"/>
    <w:basedOn w:val="Standard"/>
    <w:link w:val="KopfzeileZchn"/>
    <w:uiPriority w:val="99"/>
    <w:unhideWhenUsed/>
    <w:rsid w:val="00AF18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18EB"/>
    <w:rPr>
      <w:rFonts w:ascii="Calibri" w:eastAsia="Calibri" w:hAnsi="Calibri" w:cs="Times New Roman"/>
    </w:rPr>
  </w:style>
  <w:style w:type="character" w:styleId="Hyperlink">
    <w:name w:val="Hyperlink"/>
    <w:basedOn w:val="Absatz-Standardschriftart"/>
    <w:uiPriority w:val="99"/>
    <w:unhideWhenUsed/>
    <w:rsid w:val="00B70925"/>
    <w:rPr>
      <w:color w:val="0000FF" w:themeColor="hyperlink"/>
      <w:u w:val="single"/>
    </w:rPr>
  </w:style>
  <w:style w:type="paragraph" w:styleId="KeinLeerraum">
    <w:name w:val="No Spacing"/>
    <w:uiPriority w:val="1"/>
    <w:qFormat/>
    <w:rsid w:val="0099747B"/>
    <w:pPr>
      <w:spacing w:after="0" w:line="240" w:lineRule="auto"/>
    </w:pPr>
    <w:rPr>
      <w:rFonts w:ascii="Calibri" w:eastAsia="Calibri" w:hAnsi="Calibri" w:cs="Times New Roman"/>
    </w:rPr>
  </w:style>
  <w:style w:type="character" w:styleId="NichtaufgelsteErwhnung">
    <w:name w:val="Unresolved Mention"/>
    <w:basedOn w:val="Absatz-Standardschriftart"/>
    <w:uiPriority w:val="99"/>
    <w:semiHidden/>
    <w:unhideWhenUsed/>
    <w:rsid w:val="00221A95"/>
    <w:rPr>
      <w:color w:val="605E5C"/>
      <w:shd w:val="clear" w:color="auto" w:fill="E1DFDD"/>
    </w:rPr>
  </w:style>
  <w:style w:type="character" w:styleId="BesuchterLink">
    <w:name w:val="FollowedHyperlink"/>
    <w:basedOn w:val="Absatz-Standardschriftart"/>
    <w:uiPriority w:val="99"/>
    <w:semiHidden/>
    <w:unhideWhenUsed/>
    <w:rsid w:val="00221A95"/>
    <w:rPr>
      <w:color w:val="800080" w:themeColor="followedHyperlink"/>
      <w:u w:val="single"/>
    </w:rPr>
  </w:style>
  <w:style w:type="paragraph" w:styleId="StandardWeb">
    <w:name w:val="Normal (Web)"/>
    <w:basedOn w:val="Standard"/>
    <w:uiPriority w:val="99"/>
    <w:unhideWhenUsed/>
    <w:rsid w:val="00E15F3E"/>
    <w:pPr>
      <w:spacing w:before="100" w:beforeAutospacing="1" w:after="100" w:afterAutospacing="1" w:line="240" w:lineRule="auto"/>
    </w:pPr>
    <w:rPr>
      <w:rFonts w:ascii="Times New Roman" w:eastAsia="Times New Roman" w:hAnsi="Times New Roman"/>
      <w:sz w:val="24"/>
      <w:szCs w:val="24"/>
      <w:lang w:eastAsia="de-DE"/>
    </w:rPr>
  </w:style>
  <w:style w:type="character" w:styleId="Hervorhebung">
    <w:name w:val="Emphasis"/>
    <w:basedOn w:val="Absatz-Standardschriftart"/>
    <w:uiPriority w:val="20"/>
    <w:qFormat/>
    <w:rsid w:val="00352630"/>
    <w:rPr>
      <w:i/>
      <w:iCs/>
    </w:rPr>
  </w:style>
  <w:style w:type="character" w:styleId="Fett">
    <w:name w:val="Strong"/>
    <w:basedOn w:val="Absatz-Standardschriftart"/>
    <w:uiPriority w:val="22"/>
    <w:qFormat/>
    <w:rsid w:val="000D7F36"/>
    <w:rPr>
      <w:b/>
      <w:bCs/>
    </w:rPr>
  </w:style>
  <w:style w:type="paragraph" w:styleId="Listenabsatz">
    <w:name w:val="List Paragraph"/>
    <w:basedOn w:val="Standard"/>
    <w:uiPriority w:val="34"/>
    <w:qFormat/>
    <w:rsid w:val="00D66313"/>
    <w:pPr>
      <w:spacing w:after="0" w:line="240" w:lineRule="auto"/>
      <w:ind w:left="720"/>
    </w:pPr>
    <w:rPr>
      <w:rFonts w:eastAsiaTheme="minorHAnsi" w:cs="Calibri"/>
    </w:rPr>
  </w:style>
  <w:style w:type="character" w:customStyle="1" w:styleId="lpisstart">
    <w:name w:val="lp_is_start"/>
    <w:basedOn w:val="Absatz-Standardschriftart"/>
    <w:rsid w:val="00D56193"/>
  </w:style>
  <w:style w:type="character" w:customStyle="1" w:styleId="berschrift3Zchn">
    <w:name w:val="Überschrift 3 Zchn"/>
    <w:basedOn w:val="Absatz-Standardschriftart"/>
    <w:link w:val="berschrift3"/>
    <w:uiPriority w:val="9"/>
    <w:semiHidden/>
    <w:rsid w:val="001D2319"/>
    <w:rPr>
      <w:rFonts w:asciiTheme="majorHAnsi" w:eastAsiaTheme="majorEastAsia" w:hAnsiTheme="majorHAnsi" w:cstheme="majorBidi"/>
      <w:color w:val="243F60" w:themeColor="accent1" w:themeShade="7F"/>
      <w:sz w:val="24"/>
      <w:szCs w:val="24"/>
    </w:rPr>
  </w:style>
  <w:style w:type="character" w:styleId="Kommentarzeichen">
    <w:name w:val="annotation reference"/>
    <w:basedOn w:val="Absatz-Standardschriftart"/>
    <w:uiPriority w:val="99"/>
    <w:semiHidden/>
    <w:unhideWhenUsed/>
    <w:rsid w:val="00401E6C"/>
    <w:rPr>
      <w:sz w:val="16"/>
      <w:szCs w:val="16"/>
    </w:rPr>
  </w:style>
  <w:style w:type="paragraph" w:styleId="Kommentartext">
    <w:name w:val="annotation text"/>
    <w:basedOn w:val="Standard"/>
    <w:link w:val="KommentartextZchn"/>
    <w:uiPriority w:val="99"/>
    <w:unhideWhenUsed/>
    <w:rsid w:val="00401E6C"/>
    <w:pPr>
      <w:spacing w:line="240" w:lineRule="auto"/>
    </w:pPr>
    <w:rPr>
      <w:sz w:val="20"/>
      <w:szCs w:val="20"/>
    </w:rPr>
  </w:style>
  <w:style w:type="character" w:customStyle="1" w:styleId="KommentartextZchn">
    <w:name w:val="Kommentartext Zchn"/>
    <w:basedOn w:val="Absatz-Standardschriftart"/>
    <w:link w:val="Kommentartext"/>
    <w:uiPriority w:val="99"/>
    <w:rsid w:val="00401E6C"/>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401E6C"/>
    <w:rPr>
      <w:b/>
      <w:bCs/>
    </w:rPr>
  </w:style>
  <w:style w:type="character" w:customStyle="1" w:styleId="KommentarthemaZchn">
    <w:name w:val="Kommentarthema Zchn"/>
    <w:basedOn w:val="KommentartextZchn"/>
    <w:link w:val="Kommentarthema"/>
    <w:uiPriority w:val="99"/>
    <w:semiHidden/>
    <w:rsid w:val="00401E6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37001">
      <w:bodyDiv w:val="1"/>
      <w:marLeft w:val="0"/>
      <w:marRight w:val="0"/>
      <w:marTop w:val="0"/>
      <w:marBottom w:val="0"/>
      <w:divBdr>
        <w:top w:val="none" w:sz="0" w:space="0" w:color="auto"/>
        <w:left w:val="none" w:sz="0" w:space="0" w:color="auto"/>
        <w:bottom w:val="none" w:sz="0" w:space="0" w:color="auto"/>
        <w:right w:val="none" w:sz="0" w:space="0" w:color="auto"/>
      </w:divBdr>
    </w:div>
    <w:div w:id="388647921">
      <w:bodyDiv w:val="1"/>
      <w:marLeft w:val="0"/>
      <w:marRight w:val="0"/>
      <w:marTop w:val="0"/>
      <w:marBottom w:val="0"/>
      <w:divBdr>
        <w:top w:val="none" w:sz="0" w:space="0" w:color="auto"/>
        <w:left w:val="none" w:sz="0" w:space="0" w:color="auto"/>
        <w:bottom w:val="none" w:sz="0" w:space="0" w:color="auto"/>
        <w:right w:val="none" w:sz="0" w:space="0" w:color="auto"/>
      </w:divBdr>
    </w:div>
    <w:div w:id="519202543">
      <w:bodyDiv w:val="1"/>
      <w:marLeft w:val="0"/>
      <w:marRight w:val="0"/>
      <w:marTop w:val="0"/>
      <w:marBottom w:val="0"/>
      <w:divBdr>
        <w:top w:val="none" w:sz="0" w:space="0" w:color="auto"/>
        <w:left w:val="none" w:sz="0" w:space="0" w:color="auto"/>
        <w:bottom w:val="none" w:sz="0" w:space="0" w:color="auto"/>
        <w:right w:val="none" w:sz="0" w:space="0" w:color="auto"/>
      </w:divBdr>
    </w:div>
    <w:div w:id="528833717">
      <w:bodyDiv w:val="1"/>
      <w:marLeft w:val="0"/>
      <w:marRight w:val="0"/>
      <w:marTop w:val="0"/>
      <w:marBottom w:val="0"/>
      <w:divBdr>
        <w:top w:val="none" w:sz="0" w:space="0" w:color="auto"/>
        <w:left w:val="none" w:sz="0" w:space="0" w:color="auto"/>
        <w:bottom w:val="none" w:sz="0" w:space="0" w:color="auto"/>
        <w:right w:val="none" w:sz="0" w:space="0" w:color="auto"/>
      </w:divBdr>
    </w:div>
    <w:div w:id="715937300">
      <w:bodyDiv w:val="1"/>
      <w:marLeft w:val="0"/>
      <w:marRight w:val="0"/>
      <w:marTop w:val="0"/>
      <w:marBottom w:val="0"/>
      <w:divBdr>
        <w:top w:val="none" w:sz="0" w:space="0" w:color="auto"/>
        <w:left w:val="none" w:sz="0" w:space="0" w:color="auto"/>
        <w:bottom w:val="none" w:sz="0" w:space="0" w:color="auto"/>
        <w:right w:val="none" w:sz="0" w:space="0" w:color="auto"/>
      </w:divBdr>
    </w:div>
    <w:div w:id="796340376">
      <w:bodyDiv w:val="1"/>
      <w:marLeft w:val="0"/>
      <w:marRight w:val="0"/>
      <w:marTop w:val="0"/>
      <w:marBottom w:val="0"/>
      <w:divBdr>
        <w:top w:val="none" w:sz="0" w:space="0" w:color="auto"/>
        <w:left w:val="none" w:sz="0" w:space="0" w:color="auto"/>
        <w:bottom w:val="none" w:sz="0" w:space="0" w:color="auto"/>
        <w:right w:val="none" w:sz="0" w:space="0" w:color="auto"/>
      </w:divBdr>
    </w:div>
    <w:div w:id="942759233">
      <w:bodyDiv w:val="1"/>
      <w:marLeft w:val="0"/>
      <w:marRight w:val="0"/>
      <w:marTop w:val="0"/>
      <w:marBottom w:val="0"/>
      <w:divBdr>
        <w:top w:val="none" w:sz="0" w:space="0" w:color="auto"/>
        <w:left w:val="none" w:sz="0" w:space="0" w:color="auto"/>
        <w:bottom w:val="none" w:sz="0" w:space="0" w:color="auto"/>
        <w:right w:val="none" w:sz="0" w:space="0" w:color="auto"/>
      </w:divBdr>
    </w:div>
    <w:div w:id="959923029">
      <w:bodyDiv w:val="1"/>
      <w:marLeft w:val="0"/>
      <w:marRight w:val="0"/>
      <w:marTop w:val="0"/>
      <w:marBottom w:val="0"/>
      <w:divBdr>
        <w:top w:val="none" w:sz="0" w:space="0" w:color="auto"/>
        <w:left w:val="none" w:sz="0" w:space="0" w:color="auto"/>
        <w:bottom w:val="none" w:sz="0" w:space="0" w:color="auto"/>
        <w:right w:val="none" w:sz="0" w:space="0" w:color="auto"/>
      </w:divBdr>
    </w:div>
    <w:div w:id="985208317">
      <w:bodyDiv w:val="1"/>
      <w:marLeft w:val="0"/>
      <w:marRight w:val="0"/>
      <w:marTop w:val="0"/>
      <w:marBottom w:val="0"/>
      <w:divBdr>
        <w:top w:val="none" w:sz="0" w:space="0" w:color="auto"/>
        <w:left w:val="none" w:sz="0" w:space="0" w:color="auto"/>
        <w:bottom w:val="none" w:sz="0" w:space="0" w:color="auto"/>
        <w:right w:val="none" w:sz="0" w:space="0" w:color="auto"/>
      </w:divBdr>
    </w:div>
    <w:div w:id="1027558449">
      <w:bodyDiv w:val="1"/>
      <w:marLeft w:val="0"/>
      <w:marRight w:val="0"/>
      <w:marTop w:val="0"/>
      <w:marBottom w:val="0"/>
      <w:divBdr>
        <w:top w:val="none" w:sz="0" w:space="0" w:color="auto"/>
        <w:left w:val="none" w:sz="0" w:space="0" w:color="auto"/>
        <w:bottom w:val="none" w:sz="0" w:space="0" w:color="auto"/>
        <w:right w:val="none" w:sz="0" w:space="0" w:color="auto"/>
      </w:divBdr>
    </w:div>
    <w:div w:id="1113789472">
      <w:bodyDiv w:val="1"/>
      <w:marLeft w:val="0"/>
      <w:marRight w:val="0"/>
      <w:marTop w:val="0"/>
      <w:marBottom w:val="0"/>
      <w:divBdr>
        <w:top w:val="none" w:sz="0" w:space="0" w:color="auto"/>
        <w:left w:val="none" w:sz="0" w:space="0" w:color="auto"/>
        <w:bottom w:val="none" w:sz="0" w:space="0" w:color="auto"/>
        <w:right w:val="none" w:sz="0" w:space="0" w:color="auto"/>
      </w:divBdr>
    </w:div>
    <w:div w:id="1206679402">
      <w:bodyDiv w:val="1"/>
      <w:marLeft w:val="0"/>
      <w:marRight w:val="0"/>
      <w:marTop w:val="0"/>
      <w:marBottom w:val="0"/>
      <w:divBdr>
        <w:top w:val="none" w:sz="0" w:space="0" w:color="auto"/>
        <w:left w:val="none" w:sz="0" w:space="0" w:color="auto"/>
        <w:bottom w:val="none" w:sz="0" w:space="0" w:color="auto"/>
        <w:right w:val="none" w:sz="0" w:space="0" w:color="auto"/>
      </w:divBdr>
    </w:div>
    <w:div w:id="1212764517">
      <w:bodyDiv w:val="1"/>
      <w:marLeft w:val="0"/>
      <w:marRight w:val="0"/>
      <w:marTop w:val="0"/>
      <w:marBottom w:val="0"/>
      <w:divBdr>
        <w:top w:val="none" w:sz="0" w:space="0" w:color="auto"/>
        <w:left w:val="none" w:sz="0" w:space="0" w:color="auto"/>
        <w:bottom w:val="none" w:sz="0" w:space="0" w:color="auto"/>
        <w:right w:val="none" w:sz="0" w:space="0" w:color="auto"/>
      </w:divBdr>
    </w:div>
    <w:div w:id="1317606301">
      <w:bodyDiv w:val="1"/>
      <w:marLeft w:val="0"/>
      <w:marRight w:val="0"/>
      <w:marTop w:val="0"/>
      <w:marBottom w:val="0"/>
      <w:divBdr>
        <w:top w:val="none" w:sz="0" w:space="0" w:color="auto"/>
        <w:left w:val="none" w:sz="0" w:space="0" w:color="auto"/>
        <w:bottom w:val="none" w:sz="0" w:space="0" w:color="auto"/>
        <w:right w:val="none" w:sz="0" w:space="0" w:color="auto"/>
      </w:divBdr>
    </w:div>
    <w:div w:id="1425686417">
      <w:bodyDiv w:val="1"/>
      <w:marLeft w:val="0"/>
      <w:marRight w:val="0"/>
      <w:marTop w:val="0"/>
      <w:marBottom w:val="0"/>
      <w:divBdr>
        <w:top w:val="none" w:sz="0" w:space="0" w:color="auto"/>
        <w:left w:val="none" w:sz="0" w:space="0" w:color="auto"/>
        <w:bottom w:val="none" w:sz="0" w:space="0" w:color="auto"/>
        <w:right w:val="none" w:sz="0" w:space="0" w:color="auto"/>
      </w:divBdr>
    </w:div>
    <w:div w:id="1521776266">
      <w:bodyDiv w:val="1"/>
      <w:marLeft w:val="0"/>
      <w:marRight w:val="0"/>
      <w:marTop w:val="0"/>
      <w:marBottom w:val="0"/>
      <w:divBdr>
        <w:top w:val="none" w:sz="0" w:space="0" w:color="auto"/>
        <w:left w:val="none" w:sz="0" w:space="0" w:color="auto"/>
        <w:bottom w:val="none" w:sz="0" w:space="0" w:color="auto"/>
        <w:right w:val="none" w:sz="0" w:space="0" w:color="auto"/>
      </w:divBdr>
    </w:div>
    <w:div w:id="1662535848">
      <w:bodyDiv w:val="1"/>
      <w:marLeft w:val="0"/>
      <w:marRight w:val="0"/>
      <w:marTop w:val="0"/>
      <w:marBottom w:val="0"/>
      <w:divBdr>
        <w:top w:val="none" w:sz="0" w:space="0" w:color="auto"/>
        <w:left w:val="none" w:sz="0" w:space="0" w:color="auto"/>
        <w:bottom w:val="none" w:sz="0" w:space="0" w:color="auto"/>
        <w:right w:val="none" w:sz="0" w:space="0" w:color="auto"/>
      </w:divBdr>
    </w:div>
    <w:div w:id="1849445027">
      <w:bodyDiv w:val="1"/>
      <w:marLeft w:val="0"/>
      <w:marRight w:val="0"/>
      <w:marTop w:val="0"/>
      <w:marBottom w:val="0"/>
      <w:divBdr>
        <w:top w:val="none" w:sz="0" w:space="0" w:color="auto"/>
        <w:left w:val="none" w:sz="0" w:space="0" w:color="auto"/>
        <w:bottom w:val="none" w:sz="0" w:space="0" w:color="auto"/>
        <w:right w:val="none" w:sz="0" w:space="0" w:color="auto"/>
      </w:divBdr>
    </w:div>
    <w:div w:id="2046364391">
      <w:bodyDiv w:val="1"/>
      <w:marLeft w:val="0"/>
      <w:marRight w:val="0"/>
      <w:marTop w:val="0"/>
      <w:marBottom w:val="0"/>
      <w:divBdr>
        <w:top w:val="none" w:sz="0" w:space="0" w:color="auto"/>
        <w:left w:val="none" w:sz="0" w:space="0" w:color="auto"/>
        <w:bottom w:val="none" w:sz="0" w:space="0" w:color="auto"/>
        <w:right w:val="none" w:sz="0" w:space="0" w:color="auto"/>
      </w:divBdr>
    </w:div>
    <w:div w:id="211578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CDF67-535B-4B90-8ADC-3E1E5A4BE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2944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Brancazzu , Lisa - grün erleben</dc:creator>
  <cp:lastModifiedBy>Wehran, David - SAGAFLOR AG</cp:lastModifiedBy>
  <cp:revision>2</cp:revision>
  <cp:lastPrinted>2023-03-22T14:10:00Z</cp:lastPrinted>
  <dcterms:created xsi:type="dcterms:W3CDTF">2023-07-14T16:44:00Z</dcterms:created>
  <dcterms:modified xsi:type="dcterms:W3CDTF">2023-07-14T16:44:00Z</dcterms:modified>
</cp:coreProperties>
</file>